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7F851" w14:textId="56DEDD41" w:rsidR="00A37B4B" w:rsidRDefault="00A37B4B" w:rsidP="00BC0199">
      <w:pPr>
        <w:pStyle w:val="a3"/>
        <w:spacing w:line="280" w:lineRule="exact"/>
        <w:rPr>
          <w:rFonts w:ascii="HG丸ｺﾞｼｯｸM-PRO" w:eastAsia="HG丸ｺﾞｼｯｸM-PRO" w:hAnsi="HG丸ｺﾞｼｯｸM-PRO"/>
          <w:b/>
          <w:bCs/>
          <w:sz w:val="20"/>
          <w:szCs w:val="20"/>
        </w:rPr>
      </w:pPr>
      <w:r>
        <w:rPr>
          <w:rFonts w:ascii="HG丸ｺﾞｼｯｸM-PRO" w:eastAsia="HG丸ｺﾞｼｯｸM-PRO" w:hAnsi="HG丸ｺﾞｼｯｸM-PRO" w:hint="eastAsia"/>
          <w:b/>
          <w:bCs/>
          <w:noProof/>
          <w:sz w:val="20"/>
          <w:szCs w:val="20"/>
        </w:rPr>
        <mc:AlternateContent>
          <mc:Choice Requires="wps">
            <w:drawing>
              <wp:anchor distT="0" distB="0" distL="114300" distR="114300" simplePos="0" relativeHeight="251680768" behindDoc="0" locked="0" layoutInCell="1" allowOverlap="1" wp14:anchorId="12EFB198" wp14:editId="5C4980A0">
                <wp:simplePos x="0" y="0"/>
                <wp:positionH relativeFrom="column">
                  <wp:posOffset>-66675</wp:posOffset>
                </wp:positionH>
                <wp:positionV relativeFrom="paragraph">
                  <wp:posOffset>-647700</wp:posOffset>
                </wp:positionV>
                <wp:extent cx="6400800" cy="790575"/>
                <wp:effectExtent l="0" t="0" r="0" b="9525"/>
                <wp:wrapNone/>
                <wp:docPr id="3" name="正方形/長方形 3"/>
                <wp:cNvGraphicFramePr/>
                <a:graphic xmlns:a="http://schemas.openxmlformats.org/drawingml/2006/main">
                  <a:graphicData uri="http://schemas.microsoft.com/office/word/2010/wordprocessingShape">
                    <wps:wsp>
                      <wps:cNvSpPr/>
                      <wps:spPr>
                        <a:xfrm>
                          <a:off x="0" y="0"/>
                          <a:ext cx="6400800" cy="7905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253FF65" w14:textId="77777777" w:rsidR="00C5770F" w:rsidRPr="00A27B52" w:rsidRDefault="00C5770F" w:rsidP="007F2367">
                            <w:pPr>
                              <w:adjustRightInd w:val="0"/>
                              <w:snapToGrid w:val="0"/>
                              <w:spacing w:line="200" w:lineRule="exact"/>
                              <w:rPr>
                                <w:rFonts w:ascii="HG丸ｺﾞｼｯｸM-PRO" w:eastAsia="HG丸ｺﾞｼｯｸM-PRO" w:hAnsi="HG丸ｺﾞｼｯｸM-PRO"/>
                                <w:bCs/>
                                <w:sz w:val="18"/>
                                <w:szCs w:val="20"/>
                              </w:rPr>
                            </w:pPr>
                            <w:r w:rsidRPr="00A27B52">
                              <w:rPr>
                                <w:rFonts w:ascii="HG丸ｺﾞｼｯｸM-PRO" w:eastAsia="HG丸ｺﾞｼｯｸM-PRO" w:hAnsi="HG丸ｺﾞｼｯｸM-PRO" w:hint="eastAsia"/>
                                <w:bCs/>
                                <w:sz w:val="18"/>
                                <w:szCs w:val="20"/>
                              </w:rPr>
                              <w:t>主催：和歌山県／一般社団法人和歌山県発明協会</w:t>
                            </w:r>
                          </w:p>
                          <w:p w14:paraId="422C23A5" w14:textId="037F4532" w:rsidR="00C5770F" w:rsidRPr="00A27B52" w:rsidRDefault="00C5770F" w:rsidP="00A27B52">
                            <w:pPr>
                              <w:adjustRightInd w:val="0"/>
                              <w:snapToGrid w:val="0"/>
                              <w:spacing w:line="200" w:lineRule="exact"/>
                              <w:ind w:left="540" w:hangingChars="300" w:hanging="540"/>
                              <w:rPr>
                                <w:rFonts w:ascii="HG丸ｺﾞｼｯｸM-PRO" w:eastAsia="HG丸ｺﾞｼｯｸM-PRO" w:hAnsi="HG丸ｺﾞｼｯｸM-PRO"/>
                                <w:bCs/>
                                <w:sz w:val="18"/>
                                <w:szCs w:val="20"/>
                              </w:rPr>
                            </w:pPr>
                            <w:r w:rsidRPr="00A27B52">
                              <w:rPr>
                                <w:rFonts w:ascii="HG丸ｺﾞｼｯｸM-PRO" w:eastAsia="HG丸ｺﾞｼｯｸM-PRO" w:hAnsi="HG丸ｺﾞｼｯｸM-PRO" w:hint="eastAsia"/>
                                <w:bCs/>
                                <w:sz w:val="18"/>
                                <w:szCs w:val="20"/>
                              </w:rPr>
                              <w:t>共催：近畿経済産業局／大阪国税局／近幾農政局／独立行政法人工業所有権情報・研修館近幾統括本部</w:t>
                            </w:r>
                            <w:r>
                              <w:rPr>
                                <w:rFonts w:ascii="HG丸ｺﾞｼｯｸM-PRO" w:eastAsia="HG丸ｺﾞｼｯｸM-PRO" w:hAnsi="HG丸ｺﾞｼｯｸM-PRO" w:hint="eastAsia"/>
                                <w:bCs/>
                                <w:sz w:val="18"/>
                                <w:szCs w:val="20"/>
                              </w:rPr>
                              <w:t>／</w:t>
                            </w:r>
                            <w:r w:rsidRPr="00A27B52">
                              <w:rPr>
                                <w:rFonts w:ascii="HG丸ｺﾞｼｯｸM-PRO" w:eastAsia="HG丸ｺﾞｼｯｸM-PRO" w:hAnsi="HG丸ｺﾞｼｯｸM-PRO" w:hint="eastAsia"/>
                                <w:bCs/>
                                <w:sz w:val="18"/>
                                <w:szCs w:val="20"/>
                              </w:rPr>
                              <w:t>駐日イスラエル大使館経済部</w:t>
                            </w:r>
                            <w:r w:rsidR="00520F53">
                              <w:rPr>
                                <w:rFonts w:ascii="HG丸ｺﾞｼｯｸM-PRO" w:eastAsia="HG丸ｺﾞｼｯｸM-PRO" w:hAnsi="HG丸ｺﾞｼｯｸM-PRO" w:hint="eastAsia"/>
                                <w:bCs/>
                                <w:sz w:val="18"/>
                                <w:szCs w:val="20"/>
                              </w:rPr>
                              <w:t xml:space="preserve">　</w:t>
                            </w:r>
                            <w:r w:rsidR="00520F53" w:rsidRPr="00520F53">
                              <w:rPr>
                                <w:rFonts w:ascii="HG丸ｺﾞｼｯｸM-PRO" w:eastAsia="HG丸ｺﾞｼｯｸM-PRO" w:hAnsi="HG丸ｺﾞｼｯｸM-PRO" w:hint="eastAsia"/>
                                <w:bCs/>
                                <w:sz w:val="18"/>
                                <w:szCs w:val="20"/>
                              </w:rPr>
                              <w:t>西日本イスラエル貿易事務所</w:t>
                            </w:r>
                            <w:r w:rsidR="00520F53">
                              <w:rPr>
                                <w:rFonts w:ascii="HG丸ｺﾞｼｯｸM-PRO" w:eastAsia="HG丸ｺﾞｼｯｸM-PRO" w:hAnsi="HG丸ｺﾞｼｯｸM-PRO" w:hint="eastAsia"/>
                                <w:bCs/>
                                <w:sz w:val="18"/>
                                <w:szCs w:val="20"/>
                              </w:rPr>
                              <w:t>／</w:t>
                            </w:r>
                            <w:r w:rsidRPr="00A27B52">
                              <w:rPr>
                                <w:rFonts w:ascii="HG丸ｺﾞｼｯｸM-PRO" w:eastAsia="HG丸ｺﾞｼｯｸM-PRO" w:hAnsi="HG丸ｺﾞｼｯｸM-PRO" w:hint="eastAsia"/>
                                <w:bCs/>
                                <w:sz w:val="18"/>
                                <w:szCs w:val="20"/>
                              </w:rPr>
                              <w:t>関西・イスラエルビジネス交流推進連絡会議（大阪商工会議所・関西経済同友会・関西経済連合会・国際電気通信基礎技術研究所・関西文化学術研究都市推進機構・JETRO大阪本部・日本イスラエル商工会議所関西本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FB198" id="正方形/長方形 3" o:spid="_x0000_s1026" style="position:absolute;margin-left:-5.25pt;margin-top:-51pt;width:7in;height:6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" fillcolor="white [3201]" stroked="f" strokeweight="1pt">
                <v:textbox>
                  <w:txbxContent>
                    <w:p w14:paraId="3253FF65" w14:textId="77777777" w:rsidR="00C5770F" w:rsidRPr="00A27B52" w:rsidRDefault="00C5770F" w:rsidP="007F2367">
                      <w:pPr>
                        <w:adjustRightInd w:val="0"/>
                        <w:snapToGrid w:val="0"/>
                        <w:spacing w:line="200" w:lineRule="exact"/>
                        <w:rPr>
                          <w:rFonts w:ascii="HG丸ｺﾞｼｯｸM-PRO" w:eastAsia="HG丸ｺﾞｼｯｸM-PRO" w:hAnsi="HG丸ｺﾞｼｯｸM-PRO"/>
                          <w:bCs/>
                          <w:sz w:val="18"/>
                          <w:szCs w:val="20"/>
                        </w:rPr>
                      </w:pPr>
                      <w:r w:rsidRPr="00A27B52">
                        <w:rPr>
                          <w:rFonts w:ascii="HG丸ｺﾞｼｯｸM-PRO" w:eastAsia="HG丸ｺﾞｼｯｸM-PRO" w:hAnsi="HG丸ｺﾞｼｯｸM-PRO" w:hint="eastAsia"/>
                          <w:bCs/>
                          <w:sz w:val="18"/>
                          <w:szCs w:val="20"/>
                        </w:rPr>
                        <w:t>主催：和歌山県／一般社団法人和歌山県発明協会</w:t>
                      </w:r>
                    </w:p>
                    <w:p w14:paraId="422C23A5" w14:textId="037F4532" w:rsidR="00C5770F" w:rsidRPr="00A27B52" w:rsidRDefault="00C5770F" w:rsidP="00A27B52">
                      <w:pPr>
                        <w:adjustRightInd w:val="0"/>
                        <w:snapToGrid w:val="0"/>
                        <w:spacing w:line="200" w:lineRule="exact"/>
                        <w:ind w:left="540" w:hangingChars="300" w:hanging="540"/>
                        <w:rPr>
                          <w:rFonts w:ascii="HG丸ｺﾞｼｯｸM-PRO" w:eastAsia="HG丸ｺﾞｼｯｸM-PRO" w:hAnsi="HG丸ｺﾞｼｯｸM-PRO"/>
                          <w:bCs/>
                          <w:sz w:val="18"/>
                          <w:szCs w:val="20"/>
                        </w:rPr>
                      </w:pPr>
                      <w:r w:rsidRPr="00A27B52">
                        <w:rPr>
                          <w:rFonts w:ascii="HG丸ｺﾞｼｯｸM-PRO" w:eastAsia="HG丸ｺﾞｼｯｸM-PRO" w:hAnsi="HG丸ｺﾞｼｯｸM-PRO" w:hint="eastAsia"/>
                          <w:bCs/>
                          <w:sz w:val="18"/>
                          <w:szCs w:val="20"/>
                        </w:rPr>
                        <w:t>共催：近畿経済産業局／大阪国税局／近幾農政局／独立行政法人工業所有権情報・研修館近幾統括本部</w:t>
                      </w:r>
                      <w:r>
                        <w:rPr>
                          <w:rFonts w:ascii="HG丸ｺﾞｼｯｸM-PRO" w:eastAsia="HG丸ｺﾞｼｯｸM-PRO" w:hAnsi="HG丸ｺﾞｼｯｸM-PRO" w:hint="eastAsia"/>
                          <w:bCs/>
                          <w:sz w:val="18"/>
                          <w:szCs w:val="20"/>
                        </w:rPr>
                        <w:t>／</w:t>
                      </w:r>
                      <w:r w:rsidRPr="00A27B52">
                        <w:rPr>
                          <w:rFonts w:ascii="HG丸ｺﾞｼｯｸM-PRO" w:eastAsia="HG丸ｺﾞｼｯｸM-PRO" w:hAnsi="HG丸ｺﾞｼｯｸM-PRO" w:hint="eastAsia"/>
                          <w:bCs/>
                          <w:sz w:val="18"/>
                          <w:szCs w:val="20"/>
                        </w:rPr>
                        <w:t>駐日イスラエル大使館経済部</w:t>
                      </w:r>
                      <w:r w:rsidR="00520F53">
                        <w:rPr>
                          <w:rFonts w:ascii="HG丸ｺﾞｼｯｸM-PRO" w:eastAsia="HG丸ｺﾞｼｯｸM-PRO" w:hAnsi="HG丸ｺﾞｼｯｸM-PRO" w:hint="eastAsia"/>
                          <w:bCs/>
                          <w:sz w:val="18"/>
                          <w:szCs w:val="20"/>
                        </w:rPr>
                        <w:t xml:space="preserve">　</w:t>
                      </w:r>
                      <w:r w:rsidR="00520F53" w:rsidRPr="00520F53">
                        <w:rPr>
                          <w:rFonts w:ascii="HG丸ｺﾞｼｯｸM-PRO" w:eastAsia="HG丸ｺﾞｼｯｸM-PRO" w:hAnsi="HG丸ｺﾞｼｯｸM-PRO" w:hint="eastAsia"/>
                          <w:bCs/>
                          <w:sz w:val="18"/>
                          <w:szCs w:val="20"/>
                        </w:rPr>
                        <w:t>西日本イスラエル貿易事務所</w:t>
                      </w:r>
                      <w:r w:rsidR="00520F53">
                        <w:rPr>
                          <w:rFonts w:ascii="HG丸ｺﾞｼｯｸM-PRO" w:eastAsia="HG丸ｺﾞｼｯｸM-PRO" w:hAnsi="HG丸ｺﾞｼｯｸM-PRO" w:hint="eastAsia"/>
                          <w:bCs/>
                          <w:sz w:val="18"/>
                          <w:szCs w:val="20"/>
                        </w:rPr>
                        <w:t>／</w:t>
                      </w:r>
                      <w:r w:rsidRPr="00A27B52">
                        <w:rPr>
                          <w:rFonts w:ascii="HG丸ｺﾞｼｯｸM-PRO" w:eastAsia="HG丸ｺﾞｼｯｸM-PRO" w:hAnsi="HG丸ｺﾞｼｯｸM-PRO" w:hint="eastAsia"/>
                          <w:bCs/>
                          <w:sz w:val="18"/>
                          <w:szCs w:val="20"/>
                        </w:rPr>
                        <w:t>関西・イスラエルビジネス交流推進連絡会議（大阪商工会議所・関西経済同友会・関西経済連合会・国際電気通信基礎技術研究所・関西文化学術研究都市推進機構・JETRO大阪本部・日本イスラエル商工会議所関西本部）</w:t>
                      </w:r>
                    </w:p>
                  </w:txbxContent>
                </v:textbox>
              </v:rect>
            </w:pict>
          </mc:Fallback>
        </mc:AlternateContent>
      </w:r>
    </w:p>
    <w:p w14:paraId="1D37B646" w14:textId="5ADF9DF8" w:rsidR="00F5563F" w:rsidRPr="005B597C" w:rsidRDefault="00671CD1" w:rsidP="00A55D7C">
      <w:pPr>
        <w:pStyle w:val="a3"/>
        <w:spacing w:line="280" w:lineRule="exact"/>
        <w:ind w:right="420"/>
        <w:rPr>
          <w:rFonts w:ascii="HG丸ｺﾞｼｯｸM-PRO" w:eastAsia="HG丸ｺﾞｼｯｸM-PRO" w:hAnsi="HG丸ｺﾞｼｯｸM-PRO"/>
          <w:b/>
          <w:bCs/>
          <w:sz w:val="20"/>
          <w:szCs w:val="20"/>
        </w:rPr>
      </w:pPr>
      <w:r>
        <w:rPr>
          <w:rFonts w:ascii="HG丸ｺﾞｼｯｸM-PRO" w:eastAsia="HG丸ｺﾞｼｯｸM-PRO" w:hAnsi="HG丸ｺﾞｼｯｸM-PRO"/>
          <w:b/>
          <w:bCs/>
          <w:noProof/>
          <w:sz w:val="20"/>
          <w:szCs w:val="20"/>
        </w:rPr>
        <mc:AlternateContent>
          <mc:Choice Requires="wps">
            <w:drawing>
              <wp:anchor distT="0" distB="0" distL="114300" distR="114300" simplePos="0" relativeHeight="251672576" behindDoc="0" locked="0" layoutInCell="1" allowOverlap="1" wp14:anchorId="0AC3A621" wp14:editId="0924F681">
                <wp:simplePos x="0" y="0"/>
                <wp:positionH relativeFrom="column">
                  <wp:posOffset>361950</wp:posOffset>
                </wp:positionH>
                <wp:positionV relativeFrom="paragraph">
                  <wp:posOffset>98424</wp:posOffset>
                </wp:positionV>
                <wp:extent cx="5410200" cy="752475"/>
                <wp:effectExtent l="0" t="0" r="0" b="9525"/>
                <wp:wrapNone/>
                <wp:docPr id="7" name="正方形/長方形 7"/>
                <wp:cNvGraphicFramePr/>
                <a:graphic xmlns:a="http://schemas.openxmlformats.org/drawingml/2006/main">
                  <a:graphicData uri="http://schemas.microsoft.com/office/word/2010/wordprocessingShape">
                    <wps:wsp>
                      <wps:cNvSpPr/>
                      <wps:spPr>
                        <a:xfrm>
                          <a:off x="0" y="0"/>
                          <a:ext cx="5410200" cy="7524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1D9331" w14:textId="1463CB58" w:rsidR="00C5770F" w:rsidRPr="00A27B52" w:rsidRDefault="00C5770F" w:rsidP="00DD11ED">
                            <w:pPr>
                              <w:jc w:val="center"/>
                              <w:rPr>
                                <w:rFonts w:ascii="HG丸ｺﾞｼｯｸM-PRO" w:eastAsia="HG丸ｺﾞｼｯｸM-PRO" w:hAnsi="HG丸ｺﾞｼｯｸM-PRO"/>
                                <w:b/>
                                <w:sz w:val="24"/>
                                <w:szCs w:val="24"/>
                              </w:rPr>
                            </w:pPr>
                            <w:r w:rsidRPr="00A27B52">
                              <w:rPr>
                                <w:rFonts w:ascii="HG丸ｺﾞｼｯｸM-PRO" w:eastAsia="HG丸ｺﾞｼｯｸM-PRO" w:hAnsi="HG丸ｺﾞｼｯｸM-PRO" w:hint="eastAsia"/>
                                <w:b/>
                                <w:sz w:val="24"/>
                                <w:szCs w:val="24"/>
                              </w:rPr>
                              <w:t>令和2年度 第1回和歌山県知的財産経営戦略セミナー</w:t>
                            </w:r>
                          </w:p>
                          <w:p w14:paraId="537CADC2" w14:textId="77777777" w:rsidR="00C5770F" w:rsidRPr="00A27B52" w:rsidRDefault="00C5770F" w:rsidP="00E36C48">
                            <w:pPr>
                              <w:spacing w:line="80" w:lineRule="exact"/>
                              <w:jc w:val="center"/>
                              <w:rPr>
                                <w:rFonts w:ascii="HG丸ｺﾞｼｯｸM-PRO" w:eastAsia="HG丸ｺﾞｼｯｸM-PRO" w:hAnsi="HG丸ｺﾞｼｯｸM-PRO"/>
                                <w:b/>
                                <w:sz w:val="24"/>
                                <w:szCs w:val="24"/>
                              </w:rPr>
                            </w:pPr>
                          </w:p>
                          <w:p w14:paraId="45CCB622" w14:textId="6B459978" w:rsidR="00C5770F" w:rsidRPr="00A27B52" w:rsidRDefault="00C5770F" w:rsidP="00DD11ED">
                            <w:pPr>
                              <w:jc w:val="center"/>
                              <w:rPr>
                                <w:b/>
                                <w:sz w:val="28"/>
                                <w:szCs w:val="28"/>
                              </w:rPr>
                            </w:pPr>
                            <w:r w:rsidRPr="00A27B52">
                              <w:rPr>
                                <w:rFonts w:ascii="HG丸ｺﾞｼｯｸM-PRO" w:eastAsia="HG丸ｺﾞｼｯｸM-PRO" w:hAnsi="HG丸ｺﾞｼｯｸM-PRO" w:hint="eastAsia"/>
                                <w:b/>
                                <w:sz w:val="28"/>
                                <w:szCs w:val="28"/>
                              </w:rPr>
                              <w:t>『海外展開に伴うリスクとその対策』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3A621" id="正方形/長方形 7" o:spid="_x0000_s1027" style="position:absolute;margin-left:28.5pt;margin-top:7.75pt;width:426pt;height:5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" fillcolor="#4472c4 [3204]" stroked="f" strokeweight="1pt">
                <v:textbox>
                  <w:txbxContent>
                    <w:p w14:paraId="681D9331" w14:textId="1463CB58" w:rsidR="00C5770F" w:rsidRPr="00A27B52" w:rsidRDefault="00C5770F" w:rsidP="00DD11ED">
                      <w:pPr>
                        <w:jc w:val="center"/>
                        <w:rPr>
                          <w:rFonts w:ascii="HG丸ｺﾞｼｯｸM-PRO" w:eastAsia="HG丸ｺﾞｼｯｸM-PRO" w:hAnsi="HG丸ｺﾞｼｯｸM-PRO"/>
                          <w:b/>
                          <w:sz w:val="24"/>
                          <w:szCs w:val="24"/>
                        </w:rPr>
                      </w:pPr>
                      <w:r w:rsidRPr="00A27B52">
                        <w:rPr>
                          <w:rFonts w:ascii="HG丸ｺﾞｼｯｸM-PRO" w:eastAsia="HG丸ｺﾞｼｯｸM-PRO" w:hAnsi="HG丸ｺﾞｼｯｸM-PRO" w:hint="eastAsia"/>
                          <w:b/>
                          <w:sz w:val="24"/>
                          <w:szCs w:val="24"/>
                        </w:rPr>
                        <w:t>令和2年度 第1回和歌山県知的財産経営戦略セミナー</w:t>
                      </w:r>
                    </w:p>
                    <w:p w14:paraId="537CADC2" w14:textId="77777777" w:rsidR="00C5770F" w:rsidRPr="00A27B52" w:rsidRDefault="00C5770F" w:rsidP="00E36C48">
                      <w:pPr>
                        <w:spacing w:line="80" w:lineRule="exact"/>
                        <w:jc w:val="center"/>
                        <w:rPr>
                          <w:rFonts w:ascii="HG丸ｺﾞｼｯｸM-PRO" w:eastAsia="HG丸ｺﾞｼｯｸM-PRO" w:hAnsi="HG丸ｺﾞｼｯｸM-PRO"/>
                          <w:b/>
                          <w:sz w:val="24"/>
                          <w:szCs w:val="24"/>
                        </w:rPr>
                      </w:pPr>
                    </w:p>
                    <w:p w14:paraId="45CCB622" w14:textId="6B459978" w:rsidR="00C5770F" w:rsidRPr="00A27B52" w:rsidRDefault="00C5770F" w:rsidP="00DD11ED">
                      <w:pPr>
                        <w:jc w:val="center"/>
                        <w:rPr>
                          <w:b/>
                          <w:sz w:val="28"/>
                          <w:szCs w:val="28"/>
                        </w:rPr>
                      </w:pPr>
                      <w:r w:rsidRPr="00A27B52">
                        <w:rPr>
                          <w:rFonts w:ascii="HG丸ｺﾞｼｯｸM-PRO" w:eastAsia="HG丸ｺﾞｼｯｸM-PRO" w:hAnsi="HG丸ｺﾞｼｯｸM-PRO" w:hint="eastAsia"/>
                          <w:b/>
                          <w:sz w:val="28"/>
                          <w:szCs w:val="28"/>
                        </w:rPr>
                        <w:t>『海外展開に伴うリスクとその対策』</w:t>
                      </w:r>
                    </w:p>
                  </w:txbxContent>
                </v:textbox>
              </v:rect>
            </w:pict>
          </mc:Fallback>
        </mc:AlternateContent>
      </w:r>
    </w:p>
    <w:p w14:paraId="7BBB3AC4" w14:textId="0774065E" w:rsidR="0003638E" w:rsidRDefault="00EF48E1" w:rsidP="00A27B52">
      <w:pPr>
        <w:pStyle w:val="a3"/>
        <w:spacing w:line="280" w:lineRule="exact"/>
        <w:ind w:firstLineChars="100" w:firstLine="241"/>
        <w:rPr>
          <w:rFonts w:ascii="HG丸ｺﾞｼｯｸM-PRO" w:eastAsia="HG丸ｺﾞｼｯｸM-PRO" w:hAnsi="HG丸ｺﾞｼｯｸM-PRO"/>
          <w:b/>
          <w:bCs/>
          <w:sz w:val="24"/>
          <w:szCs w:val="24"/>
        </w:rPr>
      </w:pPr>
      <w:r>
        <w:rPr>
          <w:rFonts w:ascii="HG丸ｺﾞｼｯｸM-PRO" w:eastAsia="HG丸ｺﾞｼｯｸM-PRO" w:hAnsi="HG丸ｺﾞｼｯｸM-PRO"/>
          <w:b/>
          <w:bCs/>
          <w:noProof/>
          <w:sz w:val="24"/>
          <w:szCs w:val="24"/>
        </w:rPr>
        <mc:AlternateContent>
          <mc:Choice Requires="wps">
            <w:drawing>
              <wp:anchor distT="0" distB="0" distL="114300" distR="114300" simplePos="0" relativeHeight="251686912" behindDoc="0" locked="0" layoutInCell="1" allowOverlap="1" wp14:anchorId="03C10491" wp14:editId="0989F48F">
                <wp:simplePos x="0" y="0"/>
                <wp:positionH relativeFrom="column">
                  <wp:posOffset>5022215</wp:posOffset>
                </wp:positionH>
                <wp:positionV relativeFrom="paragraph">
                  <wp:posOffset>120650</wp:posOffset>
                </wp:positionV>
                <wp:extent cx="657225" cy="40957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5722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B5ABB1" w14:textId="52DE15C1" w:rsidR="00C5770F" w:rsidRDefault="00C5770F" w:rsidP="00A27B52">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聴講</w:t>
                            </w:r>
                          </w:p>
                          <w:p w14:paraId="19745263" w14:textId="528873E6" w:rsidR="00C5770F" w:rsidRPr="00A27B52" w:rsidRDefault="00C5770F" w:rsidP="00A27B52">
                            <w:pPr>
                              <w:jc w:val="center"/>
                              <w:rPr>
                                <w:rFonts w:ascii="HG丸ｺﾞｼｯｸM-PRO" w:eastAsia="HG丸ｺﾞｼｯｸM-PRO" w:hAnsi="HG丸ｺﾞｼｯｸM-PRO"/>
                                <w:sz w:val="18"/>
                              </w:rPr>
                            </w:pPr>
                            <w:r w:rsidRPr="00A27B52">
                              <w:rPr>
                                <w:rFonts w:ascii="HG丸ｺﾞｼｯｸM-PRO" w:eastAsia="HG丸ｺﾞｼｯｸM-PRO" w:hAnsi="HG丸ｺﾞｼｯｸM-PRO" w:hint="eastAsia"/>
                                <w:sz w:val="18"/>
                              </w:rPr>
                              <w:t>無料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C10491" id="_x0000_t202" coordsize="21600,21600" o:spt="202" path="m,l,21600r21600,l21600,xe">
                <v:stroke joinstyle="miter"/>
                <v:path gradientshapeok="t" o:connecttype="rect"/>
              </v:shapetype>
              <v:shape id="テキスト ボックス 10" o:spid="_x0000_s1028" type="#_x0000_t202" style="position:absolute;left:0;text-align:left;margin-left:395.45pt;margin-top:9.5pt;width:51.75pt;height:3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" filled="f" stroked="f" strokeweight=".5pt">
                <v:textbox>
                  <w:txbxContent>
                    <w:p w14:paraId="16B5ABB1" w14:textId="52DE15C1" w:rsidR="00C5770F" w:rsidRDefault="00C5770F" w:rsidP="00A27B52">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聴講</w:t>
                      </w:r>
                    </w:p>
                    <w:p w14:paraId="19745263" w14:textId="528873E6" w:rsidR="00C5770F" w:rsidRPr="00A27B52" w:rsidRDefault="00C5770F" w:rsidP="00A27B52">
                      <w:pPr>
                        <w:jc w:val="center"/>
                        <w:rPr>
                          <w:rFonts w:ascii="HG丸ｺﾞｼｯｸM-PRO" w:eastAsia="HG丸ｺﾞｼｯｸM-PRO" w:hAnsi="HG丸ｺﾞｼｯｸM-PRO"/>
                          <w:sz w:val="18"/>
                        </w:rPr>
                      </w:pPr>
                      <w:r w:rsidRPr="00A27B52">
                        <w:rPr>
                          <w:rFonts w:ascii="HG丸ｺﾞｼｯｸM-PRO" w:eastAsia="HG丸ｺﾞｼｯｸM-PRO" w:hAnsi="HG丸ｺﾞｼｯｸM-PRO" w:hint="eastAsia"/>
                          <w:sz w:val="18"/>
                        </w:rPr>
                        <w:t>無料</w:t>
                      </w:r>
                    </w:p>
                  </w:txbxContent>
                </v:textbox>
              </v:shape>
            </w:pict>
          </mc:Fallback>
        </mc:AlternateContent>
      </w:r>
      <w:r>
        <w:rPr>
          <w:rFonts w:ascii="HG丸ｺﾞｼｯｸM-PRO" w:eastAsia="HG丸ｺﾞｼｯｸM-PRO" w:hAnsi="HG丸ｺﾞｼｯｸM-PRO"/>
          <w:b/>
          <w:bCs/>
          <w:noProof/>
          <w:sz w:val="20"/>
          <w:szCs w:val="20"/>
        </w:rPr>
        <mc:AlternateContent>
          <mc:Choice Requires="wps">
            <w:drawing>
              <wp:anchor distT="0" distB="0" distL="114300" distR="114300" simplePos="0" relativeHeight="251685888" behindDoc="0" locked="0" layoutInCell="1" allowOverlap="1" wp14:anchorId="15BF9002" wp14:editId="2B30C889">
                <wp:simplePos x="0" y="0"/>
                <wp:positionH relativeFrom="column">
                  <wp:posOffset>5023790</wp:posOffset>
                </wp:positionH>
                <wp:positionV relativeFrom="paragraph">
                  <wp:posOffset>41910</wp:posOffset>
                </wp:positionV>
                <wp:extent cx="685800" cy="542925"/>
                <wp:effectExtent l="0" t="0" r="19050" b="28575"/>
                <wp:wrapNone/>
                <wp:docPr id="9" name="円/楕円 9"/>
                <wp:cNvGraphicFramePr/>
                <a:graphic xmlns:a="http://schemas.openxmlformats.org/drawingml/2006/main">
                  <a:graphicData uri="http://schemas.microsoft.com/office/word/2010/wordprocessingShape">
                    <wps:wsp>
                      <wps:cNvSpPr/>
                      <wps:spPr>
                        <a:xfrm>
                          <a:off x="0" y="0"/>
                          <a:ext cx="685800" cy="542925"/>
                        </a:xfrm>
                        <a:prstGeom prst="ellipse">
                          <a:avLst/>
                        </a:prstGeom>
                      </wps:spPr>
                      <wps:style>
                        <a:lnRef idx="2">
                          <a:schemeClr val="dk1"/>
                        </a:lnRef>
                        <a:fillRef idx="1">
                          <a:schemeClr val="lt1"/>
                        </a:fillRef>
                        <a:effectRef idx="0">
                          <a:schemeClr val="dk1"/>
                        </a:effectRef>
                        <a:fontRef idx="minor">
                          <a:schemeClr val="dk1"/>
                        </a:fontRef>
                      </wps:style>
                      <wps:txbx>
                        <w:txbxContent>
                          <w:p w14:paraId="43BD6CCF" w14:textId="60914039" w:rsidR="00C5770F" w:rsidRPr="00A27B52" w:rsidRDefault="00C5770F" w:rsidP="00A27B52">
                            <w:pPr>
                              <w:rPr>
                                <w:rFonts w:ascii="HG丸ｺﾞｼｯｸM-PRO" w:eastAsia="HG丸ｺﾞｼｯｸM-PRO" w:hAnsi="HG丸ｺﾞｼｯｸM-PRO"/>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BF9002" id="円/楕円 9" o:spid="_x0000_s1029" style="position:absolute;left:0;text-align:left;margin-left:395.55pt;margin-top:3.3pt;width:54pt;height:4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" fillcolor="white [3201]" strokecolor="black [3200]" strokeweight="1pt">
                <v:stroke joinstyle="miter"/>
                <v:textbox>
                  <w:txbxContent>
                    <w:p w14:paraId="43BD6CCF" w14:textId="60914039" w:rsidR="00C5770F" w:rsidRPr="00A27B52" w:rsidRDefault="00C5770F" w:rsidP="00A27B52">
                      <w:pPr>
                        <w:rPr>
                          <w:rFonts w:ascii="HG丸ｺﾞｼｯｸM-PRO" w:eastAsia="HG丸ｺﾞｼｯｸM-PRO" w:hAnsi="HG丸ｺﾞｼｯｸM-PRO"/>
                          <w:sz w:val="14"/>
                        </w:rPr>
                      </w:pPr>
                    </w:p>
                  </w:txbxContent>
                </v:textbox>
              </v:oval>
            </w:pict>
          </mc:Fallback>
        </mc:AlternateContent>
      </w:r>
    </w:p>
    <w:p w14:paraId="00E73BCA" w14:textId="6A178110" w:rsidR="00BC0199" w:rsidRDefault="00BC0199" w:rsidP="00BC0199">
      <w:pPr>
        <w:pStyle w:val="a3"/>
        <w:spacing w:line="280" w:lineRule="exact"/>
        <w:ind w:firstLineChars="100" w:firstLine="241"/>
        <w:rPr>
          <w:rFonts w:ascii="HG丸ｺﾞｼｯｸM-PRO" w:eastAsia="HG丸ｺﾞｼｯｸM-PRO" w:hAnsi="HG丸ｺﾞｼｯｸM-PRO"/>
          <w:b/>
          <w:bCs/>
          <w:sz w:val="24"/>
          <w:szCs w:val="24"/>
        </w:rPr>
      </w:pPr>
    </w:p>
    <w:p w14:paraId="3B8F6A99" w14:textId="77777777" w:rsidR="00791CFF" w:rsidRPr="008B70F6" w:rsidRDefault="00791CFF" w:rsidP="00791CFF">
      <w:pPr>
        <w:pStyle w:val="a3"/>
        <w:spacing w:line="160" w:lineRule="exact"/>
        <w:ind w:firstLineChars="100" w:firstLine="241"/>
        <w:rPr>
          <w:rFonts w:ascii="HG丸ｺﾞｼｯｸM-PRO" w:eastAsia="HG丸ｺﾞｼｯｸM-PRO" w:hAnsi="HG丸ｺﾞｼｯｸM-PRO"/>
          <w:b/>
          <w:bCs/>
          <w:sz w:val="24"/>
          <w:szCs w:val="24"/>
        </w:rPr>
      </w:pPr>
    </w:p>
    <w:p w14:paraId="4D926244" w14:textId="793EDE56" w:rsidR="00FA221E" w:rsidRDefault="00FA221E" w:rsidP="00A27B52">
      <w:pPr>
        <w:pStyle w:val="a3"/>
        <w:spacing w:line="280" w:lineRule="exact"/>
        <w:ind w:firstLineChars="100" w:firstLine="220"/>
        <w:jc w:val="both"/>
        <w:rPr>
          <w:rFonts w:ascii="HG丸ｺﾞｼｯｸM-PRO" w:eastAsia="HG丸ｺﾞｼｯｸM-PRO" w:hAnsi="HG丸ｺﾞｼｯｸM-PRO"/>
          <w:bCs/>
          <w:sz w:val="22"/>
        </w:rPr>
      </w:pPr>
    </w:p>
    <w:p w14:paraId="7BE47C54" w14:textId="77777777" w:rsidR="00671CD1" w:rsidRDefault="00671CD1" w:rsidP="00A27B52">
      <w:pPr>
        <w:pStyle w:val="a3"/>
        <w:spacing w:line="280" w:lineRule="exact"/>
        <w:ind w:firstLineChars="100" w:firstLine="220"/>
        <w:jc w:val="both"/>
        <w:rPr>
          <w:rFonts w:ascii="HG丸ｺﾞｼｯｸM-PRO" w:eastAsia="HG丸ｺﾞｼｯｸM-PRO" w:hAnsi="HG丸ｺﾞｼｯｸM-PRO"/>
          <w:bCs/>
          <w:sz w:val="22"/>
        </w:rPr>
      </w:pPr>
    </w:p>
    <w:p w14:paraId="10A24782" w14:textId="039D88B6" w:rsidR="00B83A8C" w:rsidRPr="00A27B52" w:rsidRDefault="006B33D6" w:rsidP="00A27B52">
      <w:pPr>
        <w:pStyle w:val="a3"/>
        <w:spacing w:line="280" w:lineRule="exact"/>
        <w:ind w:firstLineChars="100" w:firstLine="220"/>
        <w:jc w:val="both"/>
        <w:rPr>
          <w:rFonts w:ascii="HG丸ｺﾞｼｯｸM-PRO" w:eastAsia="HG丸ｺﾞｼｯｸM-PRO" w:hAnsi="HG丸ｺﾞｼｯｸM-PRO"/>
          <w:bCs/>
          <w:sz w:val="22"/>
        </w:rPr>
      </w:pPr>
      <w:r w:rsidRPr="00A27B52">
        <w:rPr>
          <w:rFonts w:ascii="HG丸ｺﾞｼｯｸM-PRO" w:eastAsia="HG丸ｺﾞｼｯｸM-PRO" w:hAnsi="HG丸ｺﾞｼｯｸM-PRO" w:hint="eastAsia"/>
          <w:bCs/>
          <w:sz w:val="22"/>
        </w:rPr>
        <w:t>少子・高齢化の進行などによって国内市場の縮小が避けられない中、製品や農産品等の積極的な輸出先の開拓や、生産</w:t>
      </w:r>
      <w:r w:rsidR="00505D0B" w:rsidRPr="00A27B52">
        <w:rPr>
          <w:rFonts w:ascii="HG丸ｺﾞｼｯｸM-PRO" w:eastAsia="HG丸ｺﾞｼｯｸM-PRO" w:hAnsi="HG丸ｺﾞｼｯｸM-PRO" w:hint="eastAsia"/>
          <w:bCs/>
          <w:sz w:val="22"/>
        </w:rPr>
        <w:t>／</w:t>
      </w:r>
      <w:r w:rsidRPr="00A27B52">
        <w:rPr>
          <w:rFonts w:ascii="HG丸ｺﾞｼｯｸM-PRO" w:eastAsia="HG丸ｺﾞｼｯｸM-PRO" w:hAnsi="HG丸ｺﾞｼｯｸM-PRO" w:hint="eastAsia"/>
          <w:bCs/>
          <w:sz w:val="22"/>
        </w:rPr>
        <w:t>開発拠点の海外進出など、日本企業のグローバル化は加速しています。</w:t>
      </w:r>
    </w:p>
    <w:p w14:paraId="321A1D78" w14:textId="40982EC1" w:rsidR="005B597C" w:rsidRPr="00A27B52" w:rsidRDefault="006B33D6" w:rsidP="00A27B52">
      <w:pPr>
        <w:pStyle w:val="a3"/>
        <w:spacing w:line="280" w:lineRule="exact"/>
        <w:ind w:firstLineChars="100" w:firstLine="220"/>
        <w:jc w:val="both"/>
        <w:rPr>
          <w:rFonts w:ascii="HG丸ｺﾞｼｯｸM-PRO" w:eastAsia="HG丸ｺﾞｼｯｸM-PRO" w:hAnsi="HG丸ｺﾞｼｯｸM-PRO"/>
          <w:bCs/>
          <w:sz w:val="22"/>
        </w:rPr>
      </w:pPr>
      <w:r w:rsidRPr="00A27B52">
        <w:rPr>
          <w:rFonts w:ascii="HG丸ｺﾞｼｯｸM-PRO" w:eastAsia="HG丸ｺﾞｼｯｸM-PRO" w:hAnsi="HG丸ｺﾞｼｯｸM-PRO" w:hint="eastAsia"/>
          <w:bCs/>
          <w:sz w:val="22"/>
        </w:rPr>
        <w:t>一方、「研究開発拠点」としての日本についての海外の評価は概して高く、日本企業が有する高い研究開発力などのリソースを活用し、外資系企業が日本企業と</w:t>
      </w:r>
      <w:r w:rsidR="005B597C" w:rsidRPr="00A27B52">
        <w:rPr>
          <w:rFonts w:ascii="HG丸ｺﾞｼｯｸM-PRO" w:eastAsia="HG丸ｺﾞｼｯｸM-PRO" w:hAnsi="HG丸ｺﾞｼｯｸM-PRO" w:hint="eastAsia"/>
          <w:bCs/>
          <w:sz w:val="22"/>
        </w:rPr>
        <w:t>協業</w:t>
      </w:r>
      <w:r w:rsidRPr="00A27B52">
        <w:rPr>
          <w:rFonts w:ascii="HG丸ｺﾞｼｯｸM-PRO" w:eastAsia="HG丸ｺﾞｼｯｸM-PRO" w:hAnsi="HG丸ｺﾞｼｯｸM-PRO" w:hint="eastAsia"/>
          <w:bCs/>
          <w:sz w:val="22"/>
        </w:rPr>
        <w:t>する事例も多く</w:t>
      </w:r>
      <w:r w:rsidR="005B597C" w:rsidRPr="00A27B52">
        <w:rPr>
          <w:rFonts w:ascii="HG丸ｺﾞｼｯｸM-PRO" w:eastAsia="HG丸ｺﾞｼｯｸM-PRO" w:hAnsi="HG丸ｺﾞｼｯｸM-PRO" w:hint="eastAsia"/>
          <w:bCs/>
          <w:sz w:val="22"/>
        </w:rPr>
        <w:t>みられています</w:t>
      </w:r>
      <w:r w:rsidRPr="00A27B52">
        <w:rPr>
          <w:rFonts w:ascii="HG丸ｺﾞｼｯｸM-PRO" w:eastAsia="HG丸ｺﾞｼｯｸM-PRO" w:hAnsi="HG丸ｺﾞｼｯｸM-PRO" w:hint="eastAsia"/>
          <w:bCs/>
          <w:sz w:val="22"/>
        </w:rPr>
        <w:t>。</w:t>
      </w:r>
    </w:p>
    <w:p w14:paraId="6BB197AC" w14:textId="6307548D" w:rsidR="00B83A8C" w:rsidRPr="00A27B52" w:rsidRDefault="000A6D16" w:rsidP="00A27B52">
      <w:pPr>
        <w:pStyle w:val="a3"/>
        <w:spacing w:line="280" w:lineRule="exact"/>
        <w:ind w:firstLineChars="100" w:firstLine="220"/>
        <w:jc w:val="both"/>
        <w:rPr>
          <w:rFonts w:ascii="HG丸ｺﾞｼｯｸM-PRO" w:eastAsia="HG丸ｺﾞｼｯｸM-PRO" w:hAnsi="HG丸ｺﾞｼｯｸM-PRO"/>
          <w:bCs/>
          <w:sz w:val="22"/>
        </w:rPr>
      </w:pPr>
      <w:r w:rsidRPr="00A27B52">
        <w:rPr>
          <w:rFonts w:ascii="HG丸ｺﾞｼｯｸM-PRO" w:eastAsia="HG丸ｺﾞｼｯｸM-PRO" w:hAnsi="HG丸ｺﾞｼｯｸM-PRO" w:hint="eastAsia"/>
          <w:bCs/>
          <w:sz w:val="22"/>
        </w:rPr>
        <w:t>このように競争力を高め、新たなイノベーションを創出するためには、他社と協働し技術やアイデアを集約することが重要であり、併せて「知的財産権の取得・活用」がより一層重要になります。</w:t>
      </w:r>
    </w:p>
    <w:p w14:paraId="6CE6627A" w14:textId="107642FF" w:rsidR="007F2367" w:rsidRPr="00A27B52" w:rsidRDefault="000A6D16" w:rsidP="00233792">
      <w:pPr>
        <w:pStyle w:val="a3"/>
        <w:spacing w:line="280" w:lineRule="exact"/>
        <w:ind w:firstLineChars="100" w:firstLine="220"/>
        <w:jc w:val="both"/>
        <w:rPr>
          <w:rFonts w:ascii="HG丸ｺﾞｼｯｸM-PRO" w:eastAsia="HG丸ｺﾞｼｯｸM-PRO" w:hAnsi="HG丸ｺﾞｼｯｸM-PRO"/>
          <w:bCs/>
          <w:sz w:val="22"/>
        </w:rPr>
      </w:pPr>
      <w:r w:rsidRPr="00A27B52">
        <w:rPr>
          <w:rFonts w:ascii="HG丸ｺﾞｼｯｸM-PRO" w:eastAsia="HG丸ｺﾞｼｯｸM-PRO" w:hAnsi="HG丸ｺﾞｼｯｸM-PRO" w:hint="eastAsia"/>
          <w:bCs/>
          <w:sz w:val="22"/>
        </w:rPr>
        <w:t>本セミナーでは「海外展開×イノベーション×知財」をテーマに中小企業の知財活用の必要性やノウハウに迫ります。</w:t>
      </w:r>
    </w:p>
    <w:p w14:paraId="73EFA198" w14:textId="5D5CDC27" w:rsidR="002A5817" w:rsidRPr="00880720" w:rsidRDefault="000A6D16" w:rsidP="007F2367">
      <w:pPr>
        <w:pStyle w:val="a3"/>
        <w:spacing w:line="280" w:lineRule="exact"/>
        <w:ind w:firstLineChars="100" w:firstLine="221"/>
        <w:jc w:val="both"/>
        <w:rPr>
          <w:rFonts w:ascii="HG丸ｺﾞｼｯｸM-PRO" w:eastAsia="HG丸ｺﾞｼｯｸM-PRO" w:hAnsi="HG丸ｺﾞｼｯｸM-PRO"/>
          <w:b/>
          <w:bCs/>
          <w:sz w:val="22"/>
        </w:rPr>
      </w:pPr>
      <w:r w:rsidRPr="007F2367">
        <w:rPr>
          <w:rFonts w:ascii="HG丸ｺﾞｼｯｸM-PRO" w:eastAsia="HG丸ｺﾞｼｯｸM-PRO" w:hAnsi="HG丸ｺﾞｼｯｸM-PRO" w:hint="eastAsia"/>
          <w:b/>
          <w:bCs/>
          <w:sz w:val="22"/>
        </w:rPr>
        <w:t xml:space="preserve">　</w:t>
      </w:r>
      <w:r w:rsidR="00416EA7" w:rsidRPr="00880720">
        <w:rPr>
          <w:rFonts w:ascii="HG丸ｺﾞｼｯｸM-PRO" w:eastAsia="HG丸ｺﾞｼｯｸM-PRO" w:hAnsi="HG丸ｺﾞｼｯｸM-PRO" w:hint="eastAsia"/>
          <w:b/>
          <w:bCs/>
          <w:sz w:val="22"/>
        </w:rPr>
        <w:t xml:space="preserve">　　　　　　　　　　　　　　　　　　　　　　　　　　　　　　　　　　　　　　　　　　　　　　　　　　　　　　　　　　　　　　　　　　　　　　　　　　　　　　　</w:t>
      </w:r>
    </w:p>
    <w:p w14:paraId="54B67BE5" w14:textId="0E7F38D1" w:rsidR="00C0798B" w:rsidRPr="00B65A2D" w:rsidRDefault="0030532C" w:rsidP="00A55D7C">
      <w:pPr>
        <w:pStyle w:val="a3"/>
        <w:spacing w:line="280" w:lineRule="exact"/>
        <w:rPr>
          <w:rFonts w:ascii="HG丸ｺﾞｼｯｸM-PRO" w:eastAsia="HG丸ｺﾞｼｯｸM-PRO" w:hAnsi="HG丸ｺﾞｼｯｸM-PRO"/>
          <w:b/>
          <w:bCs/>
          <w:color w:val="2F5496" w:themeColor="accent1" w:themeShade="BF"/>
          <w:sz w:val="24"/>
          <w:szCs w:val="24"/>
        </w:rPr>
      </w:pPr>
      <w:r w:rsidRPr="00B65A2D">
        <w:rPr>
          <w:rFonts w:ascii="HG丸ｺﾞｼｯｸM-PRO" w:eastAsia="HG丸ｺﾞｼｯｸM-PRO" w:hAnsi="HG丸ｺﾞｼｯｸM-PRO" w:hint="eastAsia"/>
          <w:b/>
          <w:bCs/>
          <w:color w:val="2F5496" w:themeColor="accent1" w:themeShade="BF"/>
          <w:sz w:val="24"/>
          <w:szCs w:val="24"/>
        </w:rPr>
        <w:t>≪</w:t>
      </w:r>
      <w:r w:rsidR="0077179C" w:rsidRPr="00B65A2D">
        <w:rPr>
          <w:rFonts w:ascii="HG丸ｺﾞｼｯｸM-PRO" w:eastAsia="HG丸ｺﾞｼｯｸM-PRO" w:hAnsi="HG丸ｺﾞｼｯｸM-PRO" w:hint="eastAsia"/>
          <w:b/>
          <w:bCs/>
          <w:color w:val="2F5496" w:themeColor="accent1" w:themeShade="BF"/>
          <w:sz w:val="24"/>
          <w:szCs w:val="24"/>
        </w:rPr>
        <w:t>開催日時</w:t>
      </w:r>
      <w:r w:rsidRPr="00B65A2D">
        <w:rPr>
          <w:rFonts w:ascii="HG丸ｺﾞｼｯｸM-PRO" w:eastAsia="HG丸ｺﾞｼｯｸM-PRO" w:hAnsi="HG丸ｺﾞｼｯｸM-PRO" w:hint="eastAsia"/>
          <w:b/>
          <w:bCs/>
          <w:color w:val="2F5496" w:themeColor="accent1" w:themeShade="BF"/>
          <w:sz w:val="24"/>
          <w:szCs w:val="24"/>
        </w:rPr>
        <w:t>≫</w:t>
      </w:r>
    </w:p>
    <w:p w14:paraId="5D5C5507" w14:textId="4FAD85E1" w:rsidR="00A55D7C" w:rsidRPr="00B65A2D" w:rsidRDefault="00A55D7C" w:rsidP="00A55D7C">
      <w:pPr>
        <w:pStyle w:val="a3"/>
        <w:spacing w:line="40" w:lineRule="exact"/>
        <w:rPr>
          <w:rFonts w:ascii="HG丸ｺﾞｼｯｸM-PRO" w:eastAsia="HG丸ｺﾞｼｯｸM-PRO" w:hAnsi="HG丸ｺﾞｼｯｸM-PRO"/>
          <w:bCs/>
          <w:color w:val="2F5496" w:themeColor="accent1" w:themeShade="BF"/>
          <w:sz w:val="24"/>
          <w:szCs w:val="24"/>
        </w:rPr>
      </w:pPr>
    </w:p>
    <w:p w14:paraId="4E76AB58" w14:textId="56D0C1E2" w:rsidR="007F2367" w:rsidRDefault="0077179C" w:rsidP="00B65A2D">
      <w:pPr>
        <w:pStyle w:val="a3"/>
        <w:spacing w:line="280" w:lineRule="exact"/>
        <w:ind w:firstLineChars="100" w:firstLine="220"/>
        <w:rPr>
          <w:rFonts w:ascii="HG丸ｺﾞｼｯｸM-PRO" w:eastAsia="HG丸ｺﾞｼｯｸM-PRO" w:hAnsi="HG丸ｺﾞｼｯｸM-PRO"/>
          <w:bCs/>
          <w:sz w:val="22"/>
        </w:rPr>
      </w:pPr>
      <w:r w:rsidRPr="00B65A2D">
        <w:rPr>
          <w:rFonts w:ascii="HG丸ｺﾞｼｯｸM-PRO" w:eastAsia="HG丸ｺﾞｼｯｸM-PRO" w:hAnsi="HG丸ｺﾞｼｯｸM-PRO" w:hint="eastAsia"/>
          <w:bCs/>
          <w:sz w:val="22"/>
        </w:rPr>
        <w:t>令和</w:t>
      </w:r>
      <w:r w:rsidR="00377298" w:rsidRPr="00B65A2D">
        <w:rPr>
          <w:rFonts w:ascii="HG丸ｺﾞｼｯｸM-PRO" w:eastAsia="HG丸ｺﾞｼｯｸM-PRO" w:hAnsi="HG丸ｺﾞｼｯｸM-PRO" w:hint="eastAsia"/>
          <w:bCs/>
          <w:sz w:val="22"/>
        </w:rPr>
        <w:t>２</w:t>
      </w:r>
      <w:r w:rsidRPr="00B65A2D">
        <w:rPr>
          <w:rFonts w:ascii="HG丸ｺﾞｼｯｸM-PRO" w:eastAsia="HG丸ｺﾞｼｯｸM-PRO" w:hAnsi="HG丸ｺﾞｼｯｸM-PRO" w:hint="eastAsia"/>
          <w:bCs/>
          <w:sz w:val="22"/>
        </w:rPr>
        <w:t>年</w:t>
      </w:r>
      <w:r w:rsidR="00377298" w:rsidRPr="00B65A2D">
        <w:rPr>
          <w:rFonts w:ascii="HG丸ｺﾞｼｯｸM-PRO" w:eastAsia="HG丸ｺﾞｼｯｸM-PRO" w:hAnsi="HG丸ｺﾞｼｯｸM-PRO" w:hint="eastAsia"/>
          <w:bCs/>
          <w:sz w:val="22"/>
        </w:rPr>
        <w:t>１１</w:t>
      </w:r>
      <w:r w:rsidRPr="00B65A2D">
        <w:rPr>
          <w:rFonts w:ascii="HG丸ｺﾞｼｯｸM-PRO" w:eastAsia="HG丸ｺﾞｼｯｸM-PRO" w:hAnsi="HG丸ｺﾞｼｯｸM-PRO" w:hint="eastAsia"/>
          <w:bCs/>
          <w:sz w:val="22"/>
        </w:rPr>
        <w:t>月</w:t>
      </w:r>
      <w:r w:rsidR="00377298" w:rsidRPr="00B65A2D">
        <w:rPr>
          <w:rFonts w:ascii="HG丸ｺﾞｼｯｸM-PRO" w:eastAsia="HG丸ｺﾞｼｯｸM-PRO" w:hAnsi="HG丸ｺﾞｼｯｸM-PRO" w:hint="eastAsia"/>
          <w:bCs/>
          <w:sz w:val="22"/>
        </w:rPr>
        <w:t>４</w:t>
      </w:r>
      <w:r w:rsidRPr="00B65A2D">
        <w:rPr>
          <w:rFonts w:ascii="HG丸ｺﾞｼｯｸM-PRO" w:eastAsia="HG丸ｺﾞｼｯｸM-PRO" w:hAnsi="HG丸ｺﾞｼｯｸM-PRO" w:hint="eastAsia"/>
          <w:bCs/>
          <w:sz w:val="22"/>
        </w:rPr>
        <w:t>日（</w:t>
      </w:r>
      <w:r w:rsidR="0017178D" w:rsidRPr="00B65A2D">
        <w:rPr>
          <w:rFonts w:ascii="HG丸ｺﾞｼｯｸM-PRO" w:eastAsia="HG丸ｺﾞｼｯｸM-PRO" w:hAnsi="HG丸ｺﾞｼｯｸM-PRO" w:hint="eastAsia"/>
          <w:bCs/>
          <w:sz w:val="22"/>
        </w:rPr>
        <w:t>水</w:t>
      </w:r>
      <w:r w:rsidRPr="00B65A2D">
        <w:rPr>
          <w:rFonts w:ascii="HG丸ｺﾞｼｯｸM-PRO" w:eastAsia="HG丸ｺﾞｼｯｸM-PRO" w:hAnsi="HG丸ｺﾞｼｯｸM-PRO" w:hint="eastAsia"/>
          <w:bCs/>
          <w:sz w:val="22"/>
        </w:rPr>
        <w:t>）</w:t>
      </w:r>
      <w:r w:rsidR="00377298" w:rsidRPr="00B65A2D">
        <w:rPr>
          <w:rFonts w:ascii="HG丸ｺﾞｼｯｸM-PRO" w:eastAsia="HG丸ｺﾞｼｯｸM-PRO" w:hAnsi="HG丸ｺﾞｼｯｸM-PRO" w:hint="eastAsia"/>
          <w:bCs/>
          <w:sz w:val="22"/>
        </w:rPr>
        <w:t>1</w:t>
      </w:r>
      <w:r w:rsidR="00377298" w:rsidRPr="00B65A2D">
        <w:rPr>
          <w:rFonts w:ascii="HG丸ｺﾞｼｯｸM-PRO" w:eastAsia="HG丸ｺﾞｼｯｸM-PRO" w:hAnsi="HG丸ｺﾞｼｯｸM-PRO"/>
          <w:bCs/>
          <w:sz w:val="22"/>
        </w:rPr>
        <w:t>3:30</w:t>
      </w:r>
      <w:r w:rsidRPr="00B65A2D">
        <w:rPr>
          <w:rFonts w:ascii="HG丸ｺﾞｼｯｸM-PRO" w:eastAsia="HG丸ｺﾞｼｯｸM-PRO" w:hAnsi="HG丸ｺﾞｼｯｸM-PRO" w:hint="eastAsia"/>
          <w:bCs/>
          <w:sz w:val="22"/>
        </w:rPr>
        <w:t>～</w:t>
      </w:r>
      <w:r w:rsidR="00377298" w:rsidRPr="00B65A2D">
        <w:rPr>
          <w:rFonts w:ascii="HG丸ｺﾞｼｯｸM-PRO" w:eastAsia="HG丸ｺﾞｼｯｸM-PRO" w:hAnsi="HG丸ｺﾞｼｯｸM-PRO" w:hint="eastAsia"/>
          <w:bCs/>
          <w:sz w:val="22"/>
        </w:rPr>
        <w:t>1</w:t>
      </w:r>
      <w:r w:rsidR="00377298" w:rsidRPr="00B65A2D">
        <w:rPr>
          <w:rFonts w:ascii="HG丸ｺﾞｼｯｸM-PRO" w:eastAsia="HG丸ｺﾞｼｯｸM-PRO" w:hAnsi="HG丸ｺﾞｼｯｸM-PRO"/>
          <w:bCs/>
          <w:sz w:val="22"/>
        </w:rPr>
        <w:t>6:05</w:t>
      </w:r>
      <w:r w:rsidR="005B597C" w:rsidRPr="00B65A2D">
        <w:rPr>
          <w:rFonts w:ascii="HG丸ｺﾞｼｯｸM-PRO" w:eastAsia="HG丸ｺﾞｼｯｸM-PRO" w:hAnsi="HG丸ｺﾞｼｯｸM-PRO" w:hint="eastAsia"/>
          <w:bCs/>
          <w:sz w:val="22"/>
        </w:rPr>
        <w:t xml:space="preserve">（受付開始 </w:t>
      </w:r>
      <w:r w:rsidR="005B597C" w:rsidRPr="00B65A2D">
        <w:rPr>
          <w:rFonts w:ascii="HG丸ｺﾞｼｯｸM-PRO" w:eastAsia="HG丸ｺﾞｼｯｸM-PRO" w:hAnsi="HG丸ｺﾞｼｯｸM-PRO"/>
          <w:bCs/>
          <w:sz w:val="22"/>
        </w:rPr>
        <w:t>13:00</w:t>
      </w:r>
      <w:r w:rsidR="005B597C" w:rsidRPr="00B65A2D">
        <w:rPr>
          <w:rFonts w:ascii="HG丸ｺﾞｼｯｸM-PRO" w:eastAsia="HG丸ｺﾞｼｯｸM-PRO" w:hAnsi="HG丸ｺﾞｼｯｸM-PRO" w:hint="eastAsia"/>
          <w:bCs/>
          <w:sz w:val="22"/>
        </w:rPr>
        <w:t>）</w:t>
      </w:r>
      <w:bookmarkStart w:id="0" w:name="_Hlk51749872"/>
    </w:p>
    <w:p w14:paraId="4ADE3DC1" w14:textId="77777777" w:rsidR="00E961F7" w:rsidRDefault="00E961F7" w:rsidP="00E961F7">
      <w:pPr>
        <w:pStyle w:val="a3"/>
        <w:spacing w:line="200" w:lineRule="exact"/>
        <w:rPr>
          <w:rFonts w:ascii="HG丸ｺﾞｼｯｸM-PRO" w:eastAsia="HG丸ｺﾞｼｯｸM-PRO" w:hAnsi="HG丸ｺﾞｼｯｸM-PRO"/>
          <w:b/>
          <w:bCs/>
          <w:color w:val="2F5496" w:themeColor="accent1" w:themeShade="BF"/>
          <w:sz w:val="24"/>
          <w:szCs w:val="24"/>
        </w:rPr>
      </w:pPr>
    </w:p>
    <w:p w14:paraId="7D4C0F34" w14:textId="1762F859" w:rsidR="00C0798B" w:rsidRPr="00B65A2D" w:rsidRDefault="0030532C" w:rsidP="00A55D7C">
      <w:pPr>
        <w:pStyle w:val="a3"/>
        <w:spacing w:line="280" w:lineRule="exact"/>
        <w:rPr>
          <w:rFonts w:ascii="HG丸ｺﾞｼｯｸM-PRO" w:eastAsia="HG丸ｺﾞｼｯｸM-PRO" w:hAnsi="HG丸ｺﾞｼｯｸM-PRO"/>
          <w:b/>
          <w:bCs/>
          <w:color w:val="2F5496" w:themeColor="accent1" w:themeShade="BF"/>
          <w:sz w:val="24"/>
          <w:szCs w:val="24"/>
        </w:rPr>
      </w:pPr>
      <w:r w:rsidRPr="00B65A2D">
        <w:rPr>
          <w:rFonts w:ascii="HG丸ｺﾞｼｯｸM-PRO" w:eastAsia="HG丸ｺﾞｼｯｸM-PRO" w:hAnsi="HG丸ｺﾞｼｯｸM-PRO" w:hint="eastAsia"/>
          <w:b/>
          <w:bCs/>
          <w:color w:val="2F5496" w:themeColor="accent1" w:themeShade="BF"/>
          <w:sz w:val="24"/>
          <w:szCs w:val="24"/>
        </w:rPr>
        <w:t>≪</w:t>
      </w:r>
      <w:r w:rsidR="00547242" w:rsidRPr="00B65A2D">
        <w:rPr>
          <w:rFonts w:ascii="HG丸ｺﾞｼｯｸM-PRO" w:eastAsia="HG丸ｺﾞｼｯｸM-PRO" w:hAnsi="HG丸ｺﾞｼｯｸM-PRO" w:hint="eastAsia"/>
          <w:b/>
          <w:bCs/>
          <w:color w:val="2F5496" w:themeColor="accent1" w:themeShade="BF"/>
          <w:sz w:val="24"/>
          <w:szCs w:val="24"/>
        </w:rPr>
        <w:t>開催方法</w:t>
      </w:r>
      <w:r w:rsidRPr="00B65A2D">
        <w:rPr>
          <w:rFonts w:ascii="HG丸ｺﾞｼｯｸM-PRO" w:eastAsia="HG丸ｺﾞｼｯｸM-PRO" w:hAnsi="HG丸ｺﾞｼｯｸM-PRO" w:hint="eastAsia"/>
          <w:b/>
          <w:bCs/>
          <w:color w:val="2F5496" w:themeColor="accent1" w:themeShade="BF"/>
          <w:sz w:val="24"/>
          <w:szCs w:val="24"/>
        </w:rPr>
        <w:t>≫</w:t>
      </w:r>
    </w:p>
    <w:p w14:paraId="672AACBE" w14:textId="77777777" w:rsidR="00A55D7C" w:rsidRPr="00B65A2D" w:rsidRDefault="00A55D7C" w:rsidP="00A55D7C">
      <w:pPr>
        <w:pStyle w:val="a3"/>
        <w:spacing w:line="40" w:lineRule="exact"/>
        <w:rPr>
          <w:rFonts w:ascii="HG丸ｺﾞｼｯｸM-PRO" w:eastAsia="HG丸ｺﾞｼｯｸM-PRO" w:hAnsi="HG丸ｺﾞｼｯｸM-PRO"/>
          <w:bCs/>
          <w:color w:val="2F5496" w:themeColor="accent1" w:themeShade="BF"/>
          <w:sz w:val="24"/>
          <w:szCs w:val="24"/>
        </w:rPr>
      </w:pPr>
    </w:p>
    <w:bookmarkEnd w:id="0"/>
    <w:p w14:paraId="61891257" w14:textId="5B6B3B60" w:rsidR="00801A6E" w:rsidRDefault="00666254" w:rsidP="00B65A2D">
      <w:pPr>
        <w:pStyle w:val="a3"/>
        <w:spacing w:line="280" w:lineRule="exact"/>
        <w:ind w:firstLineChars="100" w:firstLine="220"/>
        <w:rPr>
          <w:rFonts w:ascii="HG丸ｺﾞｼｯｸM-PRO" w:eastAsia="HG丸ｺﾞｼｯｸM-PRO" w:hAnsi="HG丸ｺﾞｼｯｸM-PRO"/>
          <w:bCs/>
          <w:sz w:val="22"/>
        </w:rPr>
      </w:pPr>
      <w:r w:rsidRPr="00B65A2D">
        <w:rPr>
          <w:rFonts w:ascii="HG丸ｺﾞｼｯｸM-PRO" w:eastAsia="HG丸ｺﾞｼｯｸM-PRO" w:hAnsi="HG丸ｺﾞｼｯｸM-PRO" w:hint="eastAsia"/>
          <w:bCs/>
          <w:sz w:val="22"/>
        </w:rPr>
        <w:t>オンライン</w:t>
      </w:r>
      <w:r w:rsidR="00A27B52">
        <w:rPr>
          <w:rFonts w:ascii="HG丸ｺﾞｼｯｸM-PRO" w:eastAsia="HG丸ｺﾞｼｯｸM-PRO" w:hAnsi="HG丸ｺﾞｼｯｸM-PRO" w:hint="eastAsia"/>
          <w:bCs/>
          <w:sz w:val="22"/>
        </w:rPr>
        <w:t>開催</w:t>
      </w:r>
      <w:r w:rsidRPr="00B65A2D">
        <w:rPr>
          <w:rFonts w:ascii="HG丸ｺﾞｼｯｸM-PRO" w:eastAsia="HG丸ｺﾞｼｯｸM-PRO" w:hAnsi="HG丸ｺﾞｼｯｸM-PRO" w:hint="eastAsia"/>
          <w:bCs/>
          <w:sz w:val="22"/>
        </w:rPr>
        <w:t xml:space="preserve">（Microsoft　</w:t>
      </w:r>
      <w:r w:rsidR="00547242" w:rsidRPr="00B65A2D">
        <w:rPr>
          <w:rFonts w:ascii="HG丸ｺﾞｼｯｸM-PRO" w:eastAsia="HG丸ｺﾞｼｯｸM-PRO" w:hAnsi="HG丸ｺﾞｼｯｸM-PRO" w:hint="eastAsia"/>
          <w:bCs/>
          <w:sz w:val="22"/>
        </w:rPr>
        <w:t>Teams</w:t>
      </w:r>
      <w:r w:rsidRPr="00B65A2D">
        <w:rPr>
          <w:rFonts w:ascii="HG丸ｺﾞｼｯｸM-PRO" w:eastAsia="HG丸ｺﾞｼｯｸM-PRO" w:hAnsi="HG丸ｺﾞｼｯｸM-PRO" w:hint="eastAsia"/>
          <w:bCs/>
          <w:sz w:val="22"/>
        </w:rPr>
        <w:t>を利用）</w:t>
      </w:r>
    </w:p>
    <w:p w14:paraId="3BD1C245" w14:textId="77777777" w:rsidR="00FA221E" w:rsidRPr="00B65A2D" w:rsidRDefault="00FA221E" w:rsidP="00FA221E">
      <w:pPr>
        <w:pStyle w:val="a3"/>
        <w:spacing w:line="160" w:lineRule="exact"/>
        <w:ind w:firstLineChars="100" w:firstLine="220"/>
        <w:rPr>
          <w:rFonts w:ascii="HG丸ｺﾞｼｯｸM-PRO" w:eastAsia="HG丸ｺﾞｼｯｸM-PRO" w:hAnsi="HG丸ｺﾞｼｯｸM-PRO"/>
          <w:bCs/>
          <w:sz w:val="22"/>
        </w:rPr>
      </w:pPr>
    </w:p>
    <w:p w14:paraId="75CC9FE4" w14:textId="77777777" w:rsidR="00F01E9E" w:rsidRPr="00FA221E" w:rsidRDefault="00666254" w:rsidP="00FA221E">
      <w:pPr>
        <w:pStyle w:val="a3"/>
        <w:spacing w:line="200" w:lineRule="exact"/>
        <w:ind w:firstLineChars="100" w:firstLine="180"/>
        <w:rPr>
          <w:rFonts w:ascii="HG丸ｺﾞｼｯｸM-PRO" w:eastAsia="HG丸ｺﾞｼｯｸM-PRO" w:hAnsi="HG丸ｺﾞｼｯｸM-PRO"/>
          <w:bCs/>
          <w:sz w:val="18"/>
          <w:szCs w:val="18"/>
        </w:rPr>
      </w:pPr>
      <w:r w:rsidRPr="00FA221E">
        <w:rPr>
          <w:rFonts w:ascii="HG丸ｺﾞｼｯｸM-PRO" w:eastAsia="HG丸ｺﾞｼｯｸM-PRO" w:hAnsi="HG丸ｺﾞｼｯｸM-PRO" w:hint="eastAsia"/>
          <w:bCs/>
          <w:sz w:val="18"/>
          <w:szCs w:val="18"/>
        </w:rPr>
        <w:t>※</w:t>
      </w:r>
      <w:r w:rsidR="00D727FC" w:rsidRPr="00FA221E">
        <w:rPr>
          <w:rFonts w:ascii="HG丸ｺﾞｼｯｸM-PRO" w:eastAsia="HG丸ｺﾞｼｯｸM-PRO" w:hAnsi="HG丸ｺﾞｼｯｸM-PRO" w:hint="eastAsia"/>
          <w:bCs/>
          <w:sz w:val="18"/>
          <w:szCs w:val="18"/>
        </w:rPr>
        <w:t>受付後、お申込み頂いたメールアドレス宛に聴講用URLと聴講の手順をお知らせします。</w:t>
      </w:r>
    </w:p>
    <w:p w14:paraId="5F67C224" w14:textId="77777777" w:rsidR="00FA221E" w:rsidRPr="00FA221E" w:rsidRDefault="00D727FC" w:rsidP="00FA221E">
      <w:pPr>
        <w:pStyle w:val="a3"/>
        <w:spacing w:line="200" w:lineRule="exact"/>
        <w:ind w:firstLineChars="100" w:firstLine="180"/>
        <w:rPr>
          <w:rFonts w:ascii="HG丸ｺﾞｼｯｸM-PRO" w:eastAsia="HG丸ｺﾞｼｯｸM-PRO" w:hAnsi="HG丸ｺﾞｼｯｸM-PRO"/>
          <w:bCs/>
          <w:sz w:val="18"/>
          <w:szCs w:val="18"/>
        </w:rPr>
      </w:pPr>
      <w:r w:rsidRPr="00FA221E">
        <w:rPr>
          <w:rFonts w:ascii="HG丸ｺﾞｼｯｸM-PRO" w:eastAsia="HG丸ｺﾞｼｯｸM-PRO" w:hAnsi="HG丸ｺﾞｼｯｸM-PRO" w:hint="eastAsia"/>
          <w:bCs/>
          <w:sz w:val="18"/>
          <w:szCs w:val="18"/>
        </w:rPr>
        <w:t>※</w:t>
      </w:r>
      <w:r w:rsidR="00AD7288" w:rsidRPr="00FA221E">
        <w:rPr>
          <w:rFonts w:ascii="HG丸ｺﾞｼｯｸM-PRO" w:eastAsia="HG丸ｺﾞｼｯｸM-PRO" w:hAnsi="HG丸ｺﾞｼｯｸM-PRO" w:hint="eastAsia"/>
          <w:bCs/>
          <w:sz w:val="18"/>
          <w:szCs w:val="18"/>
        </w:rPr>
        <w:t>「</w:t>
      </w:r>
      <w:r w:rsidR="00B16D6A" w:rsidRPr="00FA221E">
        <w:rPr>
          <w:rFonts w:ascii="HG丸ｺﾞｼｯｸM-PRO" w:eastAsia="HG丸ｺﾞｼｯｸM-PRO" w:hAnsi="HG丸ｺﾞｼｯｸM-PRO" w:hint="eastAsia"/>
          <w:bCs/>
          <w:sz w:val="18"/>
          <w:szCs w:val="18"/>
        </w:rPr>
        <w:t>T</w:t>
      </w:r>
      <w:r w:rsidR="00B16D6A" w:rsidRPr="00FA221E">
        <w:rPr>
          <w:rFonts w:ascii="HG丸ｺﾞｼｯｸM-PRO" w:eastAsia="HG丸ｺﾞｼｯｸM-PRO" w:hAnsi="HG丸ｺﾞｼｯｸM-PRO"/>
          <w:bCs/>
          <w:sz w:val="18"/>
          <w:szCs w:val="18"/>
        </w:rPr>
        <w:t>eams</w:t>
      </w:r>
      <w:r w:rsidR="00B16D6A" w:rsidRPr="00FA221E">
        <w:rPr>
          <w:rFonts w:ascii="HG丸ｺﾞｼｯｸM-PRO" w:eastAsia="HG丸ｺﾞｼｯｸM-PRO" w:hAnsi="HG丸ｺﾞｼｯｸM-PRO" w:hint="eastAsia"/>
          <w:bCs/>
          <w:sz w:val="18"/>
          <w:szCs w:val="18"/>
        </w:rPr>
        <w:t>アプリ</w:t>
      </w:r>
      <w:r w:rsidR="00D60285" w:rsidRPr="00FA221E">
        <w:rPr>
          <w:rFonts w:ascii="HG丸ｺﾞｼｯｸM-PRO" w:eastAsia="HG丸ｺﾞｼｯｸM-PRO" w:hAnsi="HG丸ｺﾞｼｯｸM-PRO" w:hint="eastAsia"/>
          <w:bCs/>
          <w:sz w:val="18"/>
          <w:szCs w:val="18"/>
        </w:rPr>
        <w:t>」</w:t>
      </w:r>
      <w:r w:rsidR="00AD7288" w:rsidRPr="00FA221E">
        <w:rPr>
          <w:rFonts w:ascii="HG丸ｺﾞｼｯｸM-PRO" w:eastAsia="HG丸ｺﾞｼｯｸM-PRO" w:hAnsi="HG丸ｺﾞｼｯｸM-PRO" w:hint="eastAsia"/>
          <w:bCs/>
          <w:sz w:val="18"/>
          <w:szCs w:val="18"/>
        </w:rPr>
        <w:t>をインストールいただかなくても、聴講できま</w:t>
      </w:r>
      <w:r w:rsidR="00B16D6A" w:rsidRPr="00FA221E">
        <w:rPr>
          <w:rFonts w:ascii="HG丸ｺﾞｼｯｸM-PRO" w:eastAsia="HG丸ｺﾞｼｯｸM-PRO" w:hAnsi="HG丸ｺﾞｼｯｸM-PRO" w:hint="eastAsia"/>
          <w:bCs/>
          <w:sz w:val="18"/>
          <w:szCs w:val="18"/>
        </w:rPr>
        <w:t>す。</w:t>
      </w:r>
      <w:r w:rsidR="00AD7288" w:rsidRPr="00FA221E">
        <w:rPr>
          <w:rFonts w:ascii="HG丸ｺﾞｼｯｸM-PRO" w:eastAsia="HG丸ｺﾞｼｯｸM-PRO" w:hAnsi="HG丸ｺﾞｼｯｸM-PRO" w:hint="eastAsia"/>
          <w:bCs/>
          <w:sz w:val="18"/>
          <w:szCs w:val="18"/>
        </w:rPr>
        <w:t>（ただし、スマートフォンで聴講いただく</w:t>
      </w:r>
    </w:p>
    <w:p w14:paraId="4308829C" w14:textId="3794B81B" w:rsidR="00A27B52" w:rsidRPr="00FA221E" w:rsidRDefault="00AD7288" w:rsidP="00FA221E">
      <w:pPr>
        <w:pStyle w:val="a3"/>
        <w:spacing w:line="200" w:lineRule="exact"/>
        <w:ind w:leftChars="200" w:left="420"/>
        <w:rPr>
          <w:rFonts w:ascii="HG丸ｺﾞｼｯｸM-PRO" w:eastAsia="HG丸ｺﾞｼｯｸM-PRO" w:hAnsi="HG丸ｺﾞｼｯｸM-PRO"/>
          <w:bCs/>
          <w:sz w:val="18"/>
          <w:szCs w:val="18"/>
        </w:rPr>
      </w:pPr>
      <w:r w:rsidRPr="00FA221E">
        <w:rPr>
          <w:rFonts w:ascii="HG丸ｺﾞｼｯｸM-PRO" w:eastAsia="HG丸ｺﾞｼｯｸM-PRO" w:hAnsi="HG丸ｺﾞｼｯｸM-PRO" w:hint="eastAsia"/>
          <w:bCs/>
          <w:sz w:val="18"/>
          <w:szCs w:val="18"/>
        </w:rPr>
        <w:t>場合には、Teamsアプリのインストールが必要です。）</w:t>
      </w:r>
    </w:p>
    <w:p w14:paraId="7F6638F1" w14:textId="64781E12" w:rsidR="00BB096C" w:rsidRPr="00BB096C" w:rsidRDefault="00233792" w:rsidP="00FA221E">
      <w:pPr>
        <w:pStyle w:val="a3"/>
        <w:adjustRightInd w:val="0"/>
        <w:snapToGrid w:val="0"/>
        <w:spacing w:line="240" w:lineRule="auto"/>
        <w:ind w:firstLineChars="100" w:firstLine="180"/>
        <w:rPr>
          <w:rStyle w:val="2"/>
          <w:rFonts w:ascii="HG丸ｺﾞｼｯｸM-PRO" w:eastAsia="HG丸ｺﾞｼｯｸM-PRO" w:hAnsi="HG丸ｺﾞｼｯｸM-PRO"/>
          <w:bCs/>
          <w:i w:val="0"/>
          <w:iCs w:val="0"/>
          <w:color w:val="2F5496" w:themeColor="accent1" w:themeShade="BF"/>
          <w:sz w:val="22"/>
          <w:szCs w:val="23"/>
        </w:rPr>
      </w:pPr>
      <w:r w:rsidRPr="00FA221E">
        <w:rPr>
          <w:rFonts w:ascii="HG丸ｺﾞｼｯｸM-PRO" w:eastAsia="HG丸ｺﾞｼｯｸM-PRO" w:hAnsi="HG丸ｺﾞｼｯｸM-PRO"/>
          <w:bCs/>
          <w:noProof/>
          <w:sz w:val="18"/>
          <w:szCs w:val="18"/>
        </w:rPr>
        <w:drawing>
          <wp:anchor distT="0" distB="0" distL="114300" distR="114300" simplePos="0" relativeHeight="251658239" behindDoc="1" locked="0" layoutInCell="1" allowOverlap="1" wp14:anchorId="4EA7A195" wp14:editId="272864BE">
            <wp:simplePos x="0" y="0"/>
            <wp:positionH relativeFrom="column">
              <wp:posOffset>4600575</wp:posOffset>
            </wp:positionH>
            <wp:positionV relativeFrom="paragraph">
              <wp:posOffset>22860</wp:posOffset>
            </wp:positionV>
            <wp:extent cx="1733550" cy="1082040"/>
            <wp:effectExtent l="0" t="0" r="0" b="381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1082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50FF78" w14:textId="6EC32E68" w:rsidR="004C599E" w:rsidRPr="00B65A2D" w:rsidRDefault="00B83A8C" w:rsidP="00B65A2D">
      <w:pPr>
        <w:spacing w:line="280" w:lineRule="exact"/>
        <w:ind w:firstLineChars="100" w:firstLine="231"/>
        <w:rPr>
          <w:rStyle w:val="2"/>
          <w:rFonts w:ascii="HG丸ｺﾞｼｯｸM-PRO" w:eastAsia="HG丸ｺﾞｼｯｸM-PRO" w:hAnsi="HG丸ｺﾞｼｯｸM-PRO"/>
          <w:b/>
          <w:bCs/>
          <w:i w:val="0"/>
          <w:iCs w:val="0"/>
          <w:color w:val="2F5496" w:themeColor="accent1" w:themeShade="BF"/>
          <w:sz w:val="23"/>
          <w:szCs w:val="23"/>
        </w:rPr>
      </w:pPr>
      <w:r w:rsidRPr="00B65A2D">
        <w:rPr>
          <w:rStyle w:val="2"/>
          <w:rFonts w:ascii="HG丸ｺﾞｼｯｸM-PRO" w:eastAsia="HG丸ｺﾞｼｯｸM-PRO" w:hAnsi="HG丸ｺﾞｼｯｸM-PRO" w:hint="eastAsia"/>
          <w:b/>
          <w:bCs/>
          <w:i w:val="0"/>
          <w:iCs w:val="0"/>
          <w:color w:val="2F5496" w:themeColor="accent1" w:themeShade="BF"/>
          <w:sz w:val="23"/>
          <w:szCs w:val="23"/>
        </w:rPr>
        <w:t>＜</w:t>
      </w:r>
      <w:r w:rsidR="004C599E" w:rsidRPr="00B65A2D">
        <w:rPr>
          <w:rStyle w:val="2"/>
          <w:rFonts w:ascii="HG丸ｺﾞｼｯｸM-PRO" w:eastAsia="HG丸ｺﾞｼｯｸM-PRO" w:hAnsi="HG丸ｺﾞｼｯｸM-PRO" w:hint="eastAsia"/>
          <w:b/>
          <w:bCs/>
          <w:i w:val="0"/>
          <w:iCs w:val="0"/>
          <w:color w:val="2F5496" w:themeColor="accent1" w:themeShade="BF"/>
          <w:sz w:val="23"/>
          <w:szCs w:val="23"/>
        </w:rPr>
        <w:t>第1部</w:t>
      </w:r>
      <w:r w:rsidR="00417EDD" w:rsidRPr="00B65A2D">
        <w:rPr>
          <w:rStyle w:val="2"/>
          <w:rFonts w:ascii="HG丸ｺﾞｼｯｸM-PRO" w:eastAsia="HG丸ｺﾞｼｯｸM-PRO" w:hAnsi="HG丸ｺﾞｼｯｸM-PRO" w:hint="eastAsia"/>
          <w:b/>
          <w:bCs/>
          <w:i w:val="0"/>
          <w:iCs w:val="0"/>
          <w:color w:val="2F5496" w:themeColor="accent1" w:themeShade="BF"/>
          <w:sz w:val="23"/>
          <w:szCs w:val="23"/>
        </w:rPr>
        <w:t xml:space="preserve"> </w:t>
      </w:r>
      <w:r w:rsidR="004C599E" w:rsidRPr="00B65A2D">
        <w:rPr>
          <w:rStyle w:val="2"/>
          <w:rFonts w:ascii="HG丸ｺﾞｼｯｸM-PRO" w:eastAsia="HG丸ｺﾞｼｯｸM-PRO" w:hAnsi="HG丸ｺﾞｼｯｸM-PRO" w:hint="eastAsia"/>
          <w:b/>
          <w:bCs/>
          <w:i w:val="0"/>
          <w:iCs w:val="0"/>
          <w:color w:val="2F5496" w:themeColor="accent1" w:themeShade="BF"/>
          <w:sz w:val="23"/>
          <w:szCs w:val="23"/>
        </w:rPr>
        <w:t>海外展開における知財戦略</w:t>
      </w:r>
      <w:r w:rsidRPr="00B65A2D">
        <w:rPr>
          <w:rStyle w:val="2"/>
          <w:rFonts w:ascii="HG丸ｺﾞｼｯｸM-PRO" w:eastAsia="HG丸ｺﾞｼｯｸM-PRO" w:hAnsi="HG丸ｺﾞｼｯｸM-PRO" w:hint="eastAsia"/>
          <w:b/>
          <w:bCs/>
          <w:i w:val="0"/>
          <w:iCs w:val="0"/>
          <w:color w:val="2F5496" w:themeColor="accent1" w:themeShade="BF"/>
          <w:sz w:val="23"/>
          <w:szCs w:val="23"/>
        </w:rPr>
        <w:t>＞</w:t>
      </w:r>
    </w:p>
    <w:p w14:paraId="6D922FF5" w14:textId="034EAB30" w:rsidR="00467A76" w:rsidRPr="00B65A2D" w:rsidRDefault="00467A76" w:rsidP="00B65A2D">
      <w:pPr>
        <w:spacing w:line="40" w:lineRule="exact"/>
        <w:ind w:firstLineChars="100" w:firstLine="240"/>
        <w:rPr>
          <w:rStyle w:val="2"/>
          <w:rFonts w:ascii="HG丸ｺﾞｼｯｸM-PRO" w:eastAsia="HG丸ｺﾞｼｯｸM-PRO" w:hAnsi="HG丸ｺﾞｼｯｸM-PRO"/>
          <w:bCs/>
          <w:i w:val="0"/>
          <w:iCs w:val="0"/>
          <w:color w:val="2F5496" w:themeColor="accent1" w:themeShade="BF"/>
          <w:sz w:val="24"/>
          <w:szCs w:val="24"/>
        </w:rPr>
      </w:pPr>
    </w:p>
    <w:p w14:paraId="1511B50E" w14:textId="4902F7E1" w:rsidR="004C599E" w:rsidRPr="00B65A2D" w:rsidRDefault="004C599E" w:rsidP="00B65A2D">
      <w:pPr>
        <w:spacing w:line="280" w:lineRule="exact"/>
        <w:ind w:firstLineChars="100" w:firstLine="220"/>
        <w:rPr>
          <w:rFonts w:ascii="HG丸ｺﾞｼｯｸM-PRO" w:eastAsia="HG丸ｺﾞｼｯｸM-PRO" w:hAnsi="HG丸ｺﾞｼｯｸM-PRO"/>
          <w:bCs/>
          <w:sz w:val="22"/>
        </w:rPr>
      </w:pPr>
      <w:r w:rsidRPr="00B65A2D">
        <w:rPr>
          <w:rFonts w:ascii="HG丸ｺﾞｼｯｸM-PRO" w:eastAsia="HG丸ｺﾞｼｯｸM-PRO" w:hAnsi="HG丸ｺﾞｼｯｸM-PRO" w:hint="eastAsia"/>
          <w:bCs/>
          <w:sz w:val="22"/>
        </w:rPr>
        <w:t>【講演Ⅰ】</w:t>
      </w:r>
      <w:r w:rsidR="00966509" w:rsidRPr="00B65A2D">
        <w:rPr>
          <w:rFonts w:ascii="HG丸ｺﾞｼｯｸM-PRO" w:eastAsia="HG丸ｺﾞｼｯｸM-PRO" w:hAnsi="HG丸ｺﾞｼｯｸM-PRO" w:hint="eastAsia"/>
          <w:bCs/>
          <w:sz w:val="22"/>
        </w:rPr>
        <w:t>『</w:t>
      </w:r>
      <w:r w:rsidRPr="00B65A2D">
        <w:rPr>
          <w:rFonts w:ascii="HG丸ｺﾞｼｯｸM-PRO" w:eastAsia="HG丸ｺﾞｼｯｸM-PRO" w:hAnsi="HG丸ｺﾞｼｯｸM-PRO" w:hint="eastAsia"/>
          <w:bCs/>
          <w:sz w:val="22"/>
        </w:rPr>
        <w:t>中堅・中小企業の海外ビジネスに活かす知財の視点</w:t>
      </w:r>
      <w:r w:rsidR="00966509" w:rsidRPr="00B65A2D">
        <w:rPr>
          <w:rFonts w:ascii="HG丸ｺﾞｼｯｸM-PRO" w:eastAsia="HG丸ｺﾞｼｯｸM-PRO" w:hAnsi="HG丸ｺﾞｼｯｸM-PRO" w:hint="eastAsia"/>
          <w:bCs/>
          <w:sz w:val="22"/>
        </w:rPr>
        <w:t>』</w:t>
      </w:r>
    </w:p>
    <w:p w14:paraId="6663C6A6" w14:textId="51B51A52" w:rsidR="00C565E1" w:rsidRPr="00B65A2D" w:rsidRDefault="004C599E" w:rsidP="00B65A2D">
      <w:pPr>
        <w:spacing w:line="280" w:lineRule="exact"/>
        <w:ind w:firstLineChars="550" w:firstLine="1210"/>
        <w:rPr>
          <w:rFonts w:ascii="HG丸ｺﾞｼｯｸM-PRO" w:eastAsia="HG丸ｺﾞｼｯｸM-PRO" w:hAnsi="HG丸ｺﾞｼｯｸM-PRO"/>
          <w:bCs/>
          <w:sz w:val="22"/>
        </w:rPr>
      </w:pPr>
      <w:r w:rsidRPr="00B65A2D">
        <w:rPr>
          <w:rFonts w:ascii="HG丸ｺﾞｼｯｸM-PRO" w:eastAsia="HG丸ｺﾞｼｯｸM-PRO" w:hAnsi="HG丸ｺﾞｼｯｸM-PRO" w:hint="eastAsia"/>
          <w:bCs/>
          <w:sz w:val="22"/>
        </w:rPr>
        <w:t>講師：</w:t>
      </w:r>
      <w:r w:rsidR="00C565E1" w:rsidRPr="00B65A2D">
        <w:rPr>
          <w:rFonts w:ascii="HG丸ｺﾞｼｯｸM-PRO" w:eastAsia="HG丸ｺﾞｼｯｸM-PRO" w:hAnsi="HG丸ｺﾞｼｯｸM-PRO" w:hint="eastAsia"/>
          <w:bCs/>
          <w:sz w:val="22"/>
        </w:rPr>
        <w:t>独立行政法人工業所有権情報・研修館</w:t>
      </w:r>
      <w:r w:rsidR="00DD11ED" w:rsidRPr="00B65A2D">
        <w:rPr>
          <w:rFonts w:ascii="HG丸ｺﾞｼｯｸM-PRO" w:eastAsia="HG丸ｺﾞｼｯｸM-PRO" w:hAnsi="HG丸ｺﾞｼｯｸM-PRO" w:hint="eastAsia"/>
          <w:bCs/>
          <w:sz w:val="22"/>
        </w:rPr>
        <w:t xml:space="preserve"> </w:t>
      </w:r>
      <w:r w:rsidR="00C565E1" w:rsidRPr="00B65A2D">
        <w:rPr>
          <w:rFonts w:ascii="HG丸ｺﾞｼｯｸM-PRO" w:eastAsia="HG丸ｺﾞｼｯｸM-PRO" w:hAnsi="HG丸ｺﾞｼｯｸM-PRO" w:hint="eastAsia"/>
          <w:bCs/>
          <w:sz w:val="22"/>
        </w:rPr>
        <w:t>近幾統括本部</w:t>
      </w:r>
    </w:p>
    <w:p w14:paraId="635BA77C" w14:textId="6933B349" w:rsidR="004C599E" w:rsidRDefault="004C599E" w:rsidP="00B65A2D">
      <w:pPr>
        <w:spacing w:line="280" w:lineRule="exact"/>
        <w:ind w:firstLineChars="850" w:firstLine="1870"/>
        <w:rPr>
          <w:rFonts w:ascii="HG丸ｺﾞｼｯｸM-PRO" w:eastAsia="HG丸ｺﾞｼｯｸM-PRO" w:hAnsi="HG丸ｺﾞｼｯｸM-PRO"/>
          <w:bCs/>
          <w:sz w:val="22"/>
        </w:rPr>
      </w:pPr>
      <w:r w:rsidRPr="00B65A2D">
        <w:rPr>
          <w:rFonts w:ascii="HG丸ｺﾞｼｯｸM-PRO" w:eastAsia="HG丸ｺﾞｼｯｸM-PRO" w:hAnsi="HG丸ｺﾞｼｯｸM-PRO" w:hint="eastAsia"/>
          <w:bCs/>
          <w:sz w:val="22"/>
        </w:rPr>
        <w:t>知財戦略エキスパート　深町 裕一 氏</w:t>
      </w:r>
    </w:p>
    <w:p w14:paraId="21AAEF9E" w14:textId="77777777" w:rsidR="00233792" w:rsidRPr="00B65A2D" w:rsidRDefault="00233792" w:rsidP="00B65A2D">
      <w:pPr>
        <w:spacing w:line="280" w:lineRule="exact"/>
        <w:ind w:firstLineChars="850" w:firstLine="1870"/>
        <w:rPr>
          <w:rFonts w:ascii="HG丸ｺﾞｼｯｸM-PRO" w:eastAsia="HG丸ｺﾞｼｯｸM-PRO" w:hAnsi="HG丸ｺﾞｼｯｸM-PRO"/>
          <w:bCs/>
          <w:sz w:val="22"/>
        </w:rPr>
      </w:pPr>
    </w:p>
    <w:p w14:paraId="4E35323D" w14:textId="32EDEA62" w:rsidR="004C599E" w:rsidRPr="00B65A2D" w:rsidRDefault="00001BE1" w:rsidP="00B65A2D">
      <w:pPr>
        <w:spacing w:line="280" w:lineRule="exact"/>
        <w:ind w:firstLineChars="100" w:firstLine="231"/>
        <w:rPr>
          <w:rStyle w:val="2"/>
          <w:rFonts w:ascii="HG丸ｺﾞｼｯｸM-PRO" w:eastAsia="HG丸ｺﾞｼｯｸM-PRO" w:hAnsi="HG丸ｺﾞｼｯｸM-PRO"/>
          <w:b/>
          <w:bCs/>
          <w:i w:val="0"/>
          <w:iCs w:val="0"/>
          <w:color w:val="2F5496" w:themeColor="accent1" w:themeShade="BF"/>
          <w:sz w:val="23"/>
          <w:szCs w:val="23"/>
        </w:rPr>
      </w:pPr>
      <w:r w:rsidRPr="00B65A2D">
        <w:rPr>
          <w:rFonts w:ascii="HG丸ｺﾞｼｯｸM-PRO" w:eastAsia="HG丸ｺﾞｼｯｸM-PRO" w:hAnsi="HG丸ｺﾞｼｯｸM-PRO"/>
          <w:b/>
          <w:bCs/>
          <w:noProof/>
          <w:sz w:val="23"/>
          <w:szCs w:val="23"/>
        </w:rPr>
        <w:drawing>
          <wp:anchor distT="0" distB="0" distL="114300" distR="114300" simplePos="0" relativeHeight="251682816" behindDoc="0" locked="0" layoutInCell="1" allowOverlap="1" wp14:anchorId="63A839AD" wp14:editId="53ADA2BE">
            <wp:simplePos x="0" y="0"/>
            <wp:positionH relativeFrom="column">
              <wp:posOffset>5577205</wp:posOffset>
            </wp:positionH>
            <wp:positionV relativeFrom="paragraph">
              <wp:posOffset>31750</wp:posOffset>
            </wp:positionV>
            <wp:extent cx="756920" cy="1098550"/>
            <wp:effectExtent l="0" t="0" r="5080" b="635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8">
                      <a:extLst>
                        <a:ext uri="{28A0092B-C50C-407E-A947-70E740481C1C}">
                          <a14:useLocalDpi xmlns:a14="http://schemas.microsoft.com/office/drawing/2010/main" val="0"/>
                        </a:ext>
                      </a:extLst>
                    </a:blip>
                    <a:stretch>
                      <a:fillRect/>
                    </a:stretch>
                  </pic:blipFill>
                  <pic:spPr>
                    <a:xfrm>
                      <a:off x="0" y="0"/>
                      <a:ext cx="756920" cy="1098550"/>
                    </a:xfrm>
                    <a:prstGeom prst="rect">
                      <a:avLst/>
                    </a:prstGeom>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b/>
          <w:bCs/>
          <w:noProof/>
          <w:sz w:val="23"/>
          <w:szCs w:val="23"/>
        </w:rPr>
        <mc:AlternateContent>
          <mc:Choice Requires="wps">
            <w:drawing>
              <wp:anchor distT="0" distB="0" distL="114300" distR="114300" simplePos="0" relativeHeight="251688960" behindDoc="0" locked="0" layoutInCell="1" allowOverlap="1" wp14:anchorId="51B22B6B" wp14:editId="01AE4D54">
                <wp:simplePos x="0" y="0"/>
                <wp:positionH relativeFrom="column">
                  <wp:posOffset>3981450</wp:posOffset>
                </wp:positionH>
                <wp:positionV relativeFrom="paragraph">
                  <wp:posOffset>40005</wp:posOffset>
                </wp:positionV>
                <wp:extent cx="1389380" cy="1033145"/>
                <wp:effectExtent l="0" t="0" r="191770" b="14605"/>
                <wp:wrapNone/>
                <wp:docPr id="11" name="角丸四角形吹き出し 11"/>
                <wp:cNvGraphicFramePr/>
                <a:graphic xmlns:a="http://schemas.openxmlformats.org/drawingml/2006/main">
                  <a:graphicData uri="http://schemas.microsoft.com/office/word/2010/wordprocessingShape">
                    <wps:wsp>
                      <wps:cNvSpPr/>
                      <wps:spPr>
                        <a:xfrm>
                          <a:off x="0" y="0"/>
                          <a:ext cx="1389380" cy="1033145"/>
                        </a:xfrm>
                        <a:prstGeom prst="wedgeRoundRectCallout">
                          <a:avLst>
                            <a:gd name="adj1" fmla="val 60624"/>
                            <a:gd name="adj2" fmla="val 858"/>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348BE805" w14:textId="68E9B9D5" w:rsidR="00233792" w:rsidRPr="00233792" w:rsidRDefault="00233792" w:rsidP="00233792">
                            <w:pPr>
                              <w:rPr>
                                <w:rFonts w:ascii="Meiryo UI" w:eastAsia="Meiryo UI" w:hAnsi="Meiryo UI"/>
                                <w:sz w:val="16"/>
                              </w:rPr>
                            </w:pPr>
                            <w:r w:rsidRPr="00233792">
                              <w:rPr>
                                <w:rFonts w:ascii="Meiryo UI" w:eastAsia="Meiryo UI" w:hAnsi="Meiryo UI" w:hint="eastAsia"/>
                                <w:sz w:val="16"/>
                              </w:rPr>
                              <w:t>９月</w:t>
                            </w:r>
                            <w:r w:rsidRPr="00233792">
                              <w:rPr>
                                <w:rFonts w:ascii="Meiryo UI" w:eastAsia="Meiryo UI" w:hAnsi="Meiryo UI"/>
                                <w:sz w:val="16"/>
                              </w:rPr>
                              <w:t>7日、「和歌山梅酒」として国税庁から酒類の地理的表示</w:t>
                            </w:r>
                            <w:r w:rsidRPr="00233792">
                              <w:rPr>
                                <w:rFonts w:ascii="Meiryo UI" w:eastAsia="Meiryo UI" w:hAnsi="Meiryo UI" w:hint="eastAsia"/>
                                <w:sz w:val="16"/>
                              </w:rPr>
                              <w:t>(</w:t>
                            </w:r>
                            <w:r w:rsidRPr="00233792">
                              <w:rPr>
                                <w:rFonts w:ascii="Meiryo UI" w:eastAsia="Meiryo UI" w:hAnsi="Meiryo UI"/>
                                <w:sz w:val="16"/>
                              </w:rPr>
                              <w:t>GI</w:t>
                            </w:r>
                            <w:r w:rsidRPr="00233792">
                              <w:rPr>
                                <w:rFonts w:ascii="Meiryo UI" w:eastAsia="Meiryo UI" w:hAnsi="Meiryo UI" w:hint="eastAsia"/>
                                <w:sz w:val="16"/>
                              </w:rPr>
                              <w:t>)</w:t>
                            </w:r>
                            <w:r w:rsidRPr="00233792">
                              <w:rPr>
                                <w:rFonts w:ascii="Meiryo UI" w:eastAsia="Meiryo UI" w:hAnsi="Meiryo UI"/>
                                <w:sz w:val="16"/>
                              </w:rPr>
                              <w:t>に指定</w:t>
                            </w:r>
                            <w:r w:rsidR="00001BE1">
                              <w:rPr>
                                <w:rFonts w:ascii="Meiryo UI" w:eastAsia="Meiryo UI" w:hAnsi="Meiryo UI" w:hint="eastAsia"/>
                                <w:sz w:val="16"/>
                              </w:rPr>
                              <w:t>。こ</w:t>
                            </w:r>
                            <w:r w:rsidR="00BB096C">
                              <w:rPr>
                                <w:rFonts w:ascii="Meiryo UI" w:eastAsia="Meiryo UI" w:hAnsi="Meiryo UI" w:hint="eastAsia"/>
                                <w:sz w:val="16"/>
                              </w:rPr>
                              <w:t>うした</w:t>
                            </w:r>
                            <w:r w:rsidR="00001BE1">
                              <w:rPr>
                                <w:rFonts w:ascii="Meiryo UI" w:eastAsia="Meiryo UI" w:hAnsi="Meiryo UI" w:hint="eastAsia"/>
                                <w:sz w:val="16"/>
                              </w:rPr>
                              <w:t>制度についても</w:t>
                            </w:r>
                            <w:r w:rsidR="00BB096C">
                              <w:rPr>
                                <w:rFonts w:ascii="Meiryo UI" w:eastAsia="Meiryo UI" w:hAnsi="Meiryo UI" w:hint="eastAsia"/>
                                <w:sz w:val="16"/>
                              </w:rPr>
                              <w:t>ご</w:t>
                            </w:r>
                            <w:r w:rsidR="00001BE1">
                              <w:rPr>
                                <w:rFonts w:ascii="Meiryo UI" w:eastAsia="Meiryo UI" w:hAnsi="Meiryo UI" w:hint="eastAsia"/>
                                <w:sz w:val="16"/>
                              </w:rPr>
                              <w:t>説明いただけます。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B22B6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0" type="#_x0000_t62" style="position:absolute;left:0;text-align:left;margin-left:313.5pt;margin-top:3.15pt;width:109.4pt;height:8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" adj="23895,10985" fillcolor="white [3201]" strokecolor="#70ad47 [3209]" strokeweight="1pt">
                <v:textbox>
                  <w:txbxContent>
                    <w:p w14:paraId="348BE805" w14:textId="68E9B9D5" w:rsidR="00233792" w:rsidRPr="00233792" w:rsidRDefault="00233792" w:rsidP="00233792">
                      <w:pPr>
                        <w:rPr>
                          <w:rFonts w:ascii="Meiryo UI" w:eastAsia="Meiryo UI" w:hAnsi="Meiryo UI"/>
                          <w:sz w:val="16"/>
                        </w:rPr>
                      </w:pPr>
                      <w:r w:rsidRPr="00233792">
                        <w:rPr>
                          <w:rFonts w:ascii="Meiryo UI" w:eastAsia="Meiryo UI" w:hAnsi="Meiryo UI" w:hint="eastAsia"/>
                          <w:sz w:val="16"/>
                        </w:rPr>
                        <w:t>９月</w:t>
                      </w:r>
                      <w:r w:rsidRPr="00233792">
                        <w:rPr>
                          <w:rFonts w:ascii="Meiryo UI" w:eastAsia="Meiryo UI" w:hAnsi="Meiryo UI"/>
                          <w:sz w:val="16"/>
                        </w:rPr>
                        <w:t>7日、「和歌山梅酒」として国税庁から酒類の地理的表示</w:t>
                      </w:r>
                      <w:r w:rsidRPr="00233792">
                        <w:rPr>
                          <w:rFonts w:ascii="Meiryo UI" w:eastAsia="Meiryo UI" w:hAnsi="Meiryo UI" w:hint="eastAsia"/>
                          <w:sz w:val="16"/>
                        </w:rPr>
                        <w:t>(</w:t>
                      </w:r>
                      <w:r w:rsidRPr="00233792">
                        <w:rPr>
                          <w:rFonts w:ascii="Meiryo UI" w:eastAsia="Meiryo UI" w:hAnsi="Meiryo UI"/>
                          <w:sz w:val="16"/>
                        </w:rPr>
                        <w:t>GI</w:t>
                      </w:r>
                      <w:r w:rsidRPr="00233792">
                        <w:rPr>
                          <w:rFonts w:ascii="Meiryo UI" w:eastAsia="Meiryo UI" w:hAnsi="Meiryo UI" w:hint="eastAsia"/>
                          <w:sz w:val="16"/>
                        </w:rPr>
                        <w:t>)</w:t>
                      </w:r>
                      <w:r w:rsidRPr="00233792">
                        <w:rPr>
                          <w:rFonts w:ascii="Meiryo UI" w:eastAsia="Meiryo UI" w:hAnsi="Meiryo UI"/>
                          <w:sz w:val="16"/>
                        </w:rPr>
                        <w:t>に指定</w:t>
                      </w:r>
                      <w:r w:rsidR="00001BE1">
                        <w:rPr>
                          <w:rFonts w:ascii="Meiryo UI" w:eastAsia="Meiryo UI" w:hAnsi="Meiryo UI" w:hint="eastAsia"/>
                          <w:sz w:val="16"/>
                        </w:rPr>
                        <w:t>。こ</w:t>
                      </w:r>
                      <w:r w:rsidR="00BB096C">
                        <w:rPr>
                          <w:rFonts w:ascii="Meiryo UI" w:eastAsia="Meiryo UI" w:hAnsi="Meiryo UI" w:hint="eastAsia"/>
                          <w:sz w:val="16"/>
                        </w:rPr>
                        <w:t>うした</w:t>
                      </w:r>
                      <w:r w:rsidR="00001BE1">
                        <w:rPr>
                          <w:rFonts w:ascii="Meiryo UI" w:eastAsia="Meiryo UI" w:hAnsi="Meiryo UI" w:hint="eastAsia"/>
                          <w:sz w:val="16"/>
                        </w:rPr>
                        <w:t>制度についても</w:t>
                      </w:r>
                      <w:r w:rsidR="00BB096C">
                        <w:rPr>
                          <w:rFonts w:ascii="Meiryo UI" w:eastAsia="Meiryo UI" w:hAnsi="Meiryo UI" w:hint="eastAsia"/>
                          <w:sz w:val="16"/>
                        </w:rPr>
                        <w:t>ご</w:t>
                      </w:r>
                      <w:r w:rsidR="00001BE1">
                        <w:rPr>
                          <w:rFonts w:ascii="Meiryo UI" w:eastAsia="Meiryo UI" w:hAnsi="Meiryo UI" w:hint="eastAsia"/>
                          <w:sz w:val="16"/>
                        </w:rPr>
                        <w:t>説明いただけます。</w:t>
                      </w:r>
                    </w:p>
                  </w:txbxContent>
                </v:textbox>
              </v:shape>
            </w:pict>
          </mc:Fallback>
        </mc:AlternateContent>
      </w:r>
      <w:r w:rsidR="00B83A8C" w:rsidRPr="00B65A2D">
        <w:rPr>
          <w:rStyle w:val="2"/>
          <w:rFonts w:ascii="HG丸ｺﾞｼｯｸM-PRO" w:eastAsia="HG丸ｺﾞｼｯｸM-PRO" w:hAnsi="HG丸ｺﾞｼｯｸM-PRO" w:hint="eastAsia"/>
          <w:b/>
          <w:bCs/>
          <w:i w:val="0"/>
          <w:iCs w:val="0"/>
          <w:color w:val="2F5496" w:themeColor="accent1" w:themeShade="BF"/>
          <w:sz w:val="23"/>
          <w:szCs w:val="23"/>
        </w:rPr>
        <w:t>＜</w:t>
      </w:r>
      <w:r w:rsidR="004C599E" w:rsidRPr="00B65A2D">
        <w:rPr>
          <w:rStyle w:val="2"/>
          <w:rFonts w:ascii="HG丸ｺﾞｼｯｸM-PRO" w:eastAsia="HG丸ｺﾞｼｯｸM-PRO" w:hAnsi="HG丸ｺﾞｼｯｸM-PRO" w:hint="eastAsia"/>
          <w:b/>
          <w:bCs/>
          <w:i w:val="0"/>
          <w:iCs w:val="0"/>
          <w:color w:val="2F5496" w:themeColor="accent1" w:themeShade="BF"/>
          <w:sz w:val="23"/>
          <w:szCs w:val="23"/>
        </w:rPr>
        <w:t>第2部</w:t>
      </w:r>
      <w:r w:rsidR="00417EDD" w:rsidRPr="00B65A2D">
        <w:rPr>
          <w:rStyle w:val="2"/>
          <w:rFonts w:ascii="HG丸ｺﾞｼｯｸM-PRO" w:eastAsia="HG丸ｺﾞｼｯｸM-PRO" w:hAnsi="HG丸ｺﾞｼｯｸM-PRO" w:hint="eastAsia"/>
          <w:b/>
          <w:bCs/>
          <w:i w:val="0"/>
          <w:iCs w:val="0"/>
          <w:color w:val="2F5496" w:themeColor="accent1" w:themeShade="BF"/>
          <w:sz w:val="23"/>
          <w:szCs w:val="23"/>
        </w:rPr>
        <w:t xml:space="preserve"> </w:t>
      </w:r>
      <w:r w:rsidR="004C599E" w:rsidRPr="00B65A2D">
        <w:rPr>
          <w:rStyle w:val="2"/>
          <w:rFonts w:ascii="HG丸ｺﾞｼｯｸM-PRO" w:eastAsia="HG丸ｺﾞｼｯｸM-PRO" w:hAnsi="HG丸ｺﾞｼｯｸM-PRO" w:hint="eastAsia"/>
          <w:b/>
          <w:bCs/>
          <w:i w:val="0"/>
          <w:iCs w:val="0"/>
          <w:color w:val="2F5496" w:themeColor="accent1" w:themeShade="BF"/>
          <w:sz w:val="23"/>
          <w:szCs w:val="23"/>
        </w:rPr>
        <w:t>酒類にまつわる直近の動き</w:t>
      </w:r>
      <w:r w:rsidR="00B83A8C" w:rsidRPr="00B65A2D">
        <w:rPr>
          <w:rStyle w:val="2"/>
          <w:rFonts w:ascii="HG丸ｺﾞｼｯｸM-PRO" w:eastAsia="HG丸ｺﾞｼｯｸM-PRO" w:hAnsi="HG丸ｺﾞｼｯｸM-PRO" w:hint="eastAsia"/>
          <w:b/>
          <w:bCs/>
          <w:i w:val="0"/>
          <w:iCs w:val="0"/>
          <w:color w:val="2F5496" w:themeColor="accent1" w:themeShade="BF"/>
          <w:sz w:val="23"/>
          <w:szCs w:val="23"/>
        </w:rPr>
        <w:t>＞</w:t>
      </w:r>
    </w:p>
    <w:p w14:paraId="78372BA6" w14:textId="68FCE39A" w:rsidR="00467A76" w:rsidRPr="00E961F7" w:rsidRDefault="00467A76" w:rsidP="00B65A2D">
      <w:pPr>
        <w:spacing w:line="40" w:lineRule="exact"/>
        <w:ind w:firstLineChars="100" w:firstLine="240"/>
        <w:rPr>
          <w:rStyle w:val="2"/>
          <w:rFonts w:ascii="HG丸ｺﾞｼｯｸM-PRO" w:eastAsia="HG丸ｺﾞｼｯｸM-PRO" w:hAnsi="HG丸ｺﾞｼｯｸM-PRO"/>
          <w:bCs/>
          <w:i w:val="0"/>
          <w:iCs w:val="0"/>
          <w:color w:val="2F5496" w:themeColor="accent1" w:themeShade="BF"/>
          <w:sz w:val="24"/>
          <w:szCs w:val="24"/>
        </w:rPr>
      </w:pPr>
    </w:p>
    <w:p w14:paraId="69D5211B" w14:textId="63C747C7" w:rsidR="004C599E" w:rsidRPr="00B65A2D" w:rsidRDefault="004C599E" w:rsidP="00B65A2D">
      <w:pPr>
        <w:spacing w:line="280" w:lineRule="exact"/>
        <w:ind w:firstLineChars="100" w:firstLine="220"/>
        <w:rPr>
          <w:rFonts w:ascii="HG丸ｺﾞｼｯｸM-PRO" w:eastAsia="HG丸ｺﾞｼｯｸM-PRO" w:hAnsi="HG丸ｺﾞｼｯｸM-PRO"/>
          <w:bCs/>
          <w:sz w:val="22"/>
        </w:rPr>
      </w:pPr>
      <w:r w:rsidRPr="00B65A2D">
        <w:rPr>
          <w:rFonts w:ascii="HG丸ｺﾞｼｯｸM-PRO" w:eastAsia="HG丸ｺﾞｼｯｸM-PRO" w:hAnsi="HG丸ｺﾞｼｯｸM-PRO" w:hint="eastAsia"/>
          <w:bCs/>
          <w:sz w:val="22"/>
        </w:rPr>
        <w:t>【講演Ⅱ</w:t>
      </w:r>
      <w:r w:rsidR="00C27A4E" w:rsidRPr="00B65A2D">
        <w:rPr>
          <w:rFonts w:ascii="HG丸ｺﾞｼｯｸM-PRO" w:eastAsia="HG丸ｺﾞｼｯｸM-PRO" w:hAnsi="HG丸ｺﾞｼｯｸM-PRO" w:hint="eastAsia"/>
          <w:bCs/>
          <w:sz w:val="22"/>
        </w:rPr>
        <w:t>-Ⅰ</w:t>
      </w:r>
      <w:r w:rsidRPr="00B65A2D">
        <w:rPr>
          <w:rFonts w:ascii="HG丸ｺﾞｼｯｸM-PRO" w:eastAsia="HG丸ｺﾞｼｯｸM-PRO" w:hAnsi="HG丸ｺﾞｼｯｸM-PRO" w:hint="eastAsia"/>
          <w:bCs/>
          <w:sz w:val="22"/>
        </w:rPr>
        <w:t>】</w:t>
      </w:r>
      <w:r w:rsidR="00966509" w:rsidRPr="00B65A2D">
        <w:rPr>
          <w:rFonts w:ascii="HG丸ｺﾞｼｯｸM-PRO" w:eastAsia="HG丸ｺﾞｼｯｸM-PRO" w:hAnsi="HG丸ｺﾞｼｯｸM-PRO" w:hint="eastAsia"/>
          <w:bCs/>
          <w:sz w:val="22"/>
        </w:rPr>
        <w:t>『</w:t>
      </w:r>
      <w:r w:rsidRPr="00B65A2D">
        <w:rPr>
          <w:rFonts w:ascii="HG丸ｺﾞｼｯｸM-PRO" w:eastAsia="HG丸ｺﾞｼｯｸM-PRO" w:hAnsi="HG丸ｺﾞｼｯｸM-PRO" w:hint="eastAsia"/>
          <w:bCs/>
          <w:sz w:val="22"/>
        </w:rPr>
        <w:t>地理的表示</w:t>
      </w:r>
      <w:r w:rsidRPr="00B65A2D">
        <w:rPr>
          <w:rFonts w:ascii="HG丸ｺﾞｼｯｸM-PRO" w:eastAsia="HG丸ｺﾞｼｯｸM-PRO" w:hAnsi="HG丸ｺﾞｼｯｸM-PRO"/>
          <w:bCs/>
          <w:sz w:val="22"/>
        </w:rPr>
        <w:t>(</w:t>
      </w:r>
      <w:r w:rsidRPr="00B65A2D">
        <w:rPr>
          <w:rFonts w:ascii="HG丸ｺﾞｼｯｸM-PRO" w:eastAsia="HG丸ｺﾞｼｯｸM-PRO" w:hAnsi="HG丸ｺﾞｼｯｸM-PRO" w:hint="eastAsia"/>
          <w:bCs/>
          <w:sz w:val="22"/>
        </w:rPr>
        <w:t>GI</w:t>
      </w:r>
      <w:r w:rsidRPr="00B65A2D">
        <w:rPr>
          <w:rFonts w:ascii="HG丸ｺﾞｼｯｸM-PRO" w:eastAsia="HG丸ｺﾞｼｯｸM-PRO" w:hAnsi="HG丸ｺﾞｼｯｸM-PRO"/>
          <w:bCs/>
          <w:sz w:val="22"/>
        </w:rPr>
        <w:t>)</w:t>
      </w:r>
      <w:r w:rsidRPr="00B65A2D">
        <w:rPr>
          <w:rFonts w:ascii="HG丸ｺﾞｼｯｸM-PRO" w:eastAsia="HG丸ｺﾞｼｯｸM-PRO" w:hAnsi="HG丸ｺﾞｼｯｸM-PRO" w:hint="eastAsia"/>
          <w:bCs/>
          <w:sz w:val="22"/>
        </w:rPr>
        <w:t>保護制度の概要について</w:t>
      </w:r>
      <w:r w:rsidR="00966509" w:rsidRPr="00B65A2D">
        <w:rPr>
          <w:rFonts w:ascii="HG丸ｺﾞｼｯｸM-PRO" w:eastAsia="HG丸ｺﾞｼｯｸM-PRO" w:hAnsi="HG丸ｺﾞｼｯｸM-PRO" w:hint="eastAsia"/>
          <w:bCs/>
          <w:sz w:val="22"/>
        </w:rPr>
        <w:t>』</w:t>
      </w:r>
    </w:p>
    <w:p w14:paraId="3063E592" w14:textId="799570AC" w:rsidR="004C599E" w:rsidRPr="00B65A2D" w:rsidRDefault="004C599E" w:rsidP="00803C23">
      <w:pPr>
        <w:spacing w:line="280" w:lineRule="exact"/>
        <w:ind w:firstLineChars="700" w:firstLine="1540"/>
        <w:rPr>
          <w:rFonts w:ascii="HG丸ｺﾞｼｯｸM-PRO" w:eastAsia="HG丸ｺﾞｼｯｸM-PRO" w:hAnsi="HG丸ｺﾞｼｯｸM-PRO"/>
          <w:bCs/>
          <w:sz w:val="22"/>
        </w:rPr>
      </w:pPr>
      <w:r w:rsidRPr="00B65A2D">
        <w:rPr>
          <w:rFonts w:ascii="HG丸ｺﾞｼｯｸM-PRO" w:eastAsia="HG丸ｺﾞｼｯｸM-PRO" w:hAnsi="HG丸ｺﾞｼｯｸM-PRO" w:hint="eastAsia"/>
          <w:bCs/>
          <w:sz w:val="22"/>
        </w:rPr>
        <w:t>講師：大阪国税局 酒類業調整官 向井 正 氏</w:t>
      </w:r>
    </w:p>
    <w:p w14:paraId="5C74AB74" w14:textId="02E278A8" w:rsidR="00AD7288" w:rsidRPr="00F01E9E" w:rsidRDefault="00AD7288" w:rsidP="00AD7288">
      <w:pPr>
        <w:adjustRightInd w:val="0"/>
        <w:snapToGrid w:val="0"/>
        <w:spacing w:line="240" w:lineRule="auto"/>
        <w:rPr>
          <w:rFonts w:ascii="HG丸ｺﾞｼｯｸM-PRO" w:eastAsia="HG丸ｺﾞｼｯｸM-PRO" w:hAnsi="HG丸ｺﾞｼｯｸM-PRO"/>
          <w:bCs/>
          <w:sz w:val="14"/>
          <w:szCs w:val="14"/>
        </w:rPr>
      </w:pPr>
      <w:r w:rsidRPr="00B65A2D">
        <w:rPr>
          <w:rFonts w:ascii="HG丸ｺﾞｼｯｸM-PRO" w:eastAsia="HG丸ｺﾞｼｯｸM-PRO" w:hAnsi="HG丸ｺﾞｼｯｸM-PRO" w:hint="eastAsia"/>
          <w:bCs/>
          <w:sz w:val="22"/>
        </w:rPr>
        <w:t xml:space="preserve">　</w:t>
      </w:r>
    </w:p>
    <w:p w14:paraId="7062B08F" w14:textId="77777777" w:rsidR="00A55D7C" w:rsidRPr="00B65A2D" w:rsidRDefault="00A55D7C" w:rsidP="00B65A2D">
      <w:pPr>
        <w:spacing w:line="40" w:lineRule="exact"/>
        <w:ind w:firstLineChars="100" w:firstLine="220"/>
        <w:rPr>
          <w:rFonts w:ascii="HG丸ｺﾞｼｯｸM-PRO" w:eastAsia="HG丸ｺﾞｼｯｸM-PRO" w:hAnsi="HG丸ｺﾞｼｯｸM-PRO"/>
          <w:bCs/>
          <w:sz w:val="22"/>
        </w:rPr>
      </w:pPr>
    </w:p>
    <w:p w14:paraId="036AE6F0" w14:textId="051520C6" w:rsidR="004C599E" w:rsidRPr="00B65A2D" w:rsidRDefault="004C599E" w:rsidP="00B65A2D">
      <w:pPr>
        <w:spacing w:line="280" w:lineRule="exact"/>
        <w:ind w:firstLineChars="100" w:firstLine="220"/>
        <w:rPr>
          <w:rFonts w:ascii="HG丸ｺﾞｼｯｸM-PRO" w:eastAsia="HG丸ｺﾞｼｯｸM-PRO" w:hAnsi="HG丸ｺﾞｼｯｸM-PRO"/>
          <w:bCs/>
          <w:sz w:val="22"/>
        </w:rPr>
      </w:pPr>
      <w:r w:rsidRPr="00B65A2D">
        <w:rPr>
          <w:rFonts w:ascii="HG丸ｺﾞｼｯｸM-PRO" w:eastAsia="HG丸ｺﾞｼｯｸM-PRO" w:hAnsi="HG丸ｺﾞｼｯｸM-PRO" w:hint="eastAsia"/>
          <w:bCs/>
          <w:sz w:val="22"/>
        </w:rPr>
        <w:t>【講演</w:t>
      </w:r>
      <w:r w:rsidR="00C27A4E" w:rsidRPr="00B65A2D">
        <w:rPr>
          <w:rFonts w:ascii="HG丸ｺﾞｼｯｸM-PRO" w:eastAsia="HG丸ｺﾞｼｯｸM-PRO" w:hAnsi="HG丸ｺﾞｼｯｸM-PRO" w:hint="eastAsia"/>
          <w:bCs/>
          <w:sz w:val="22"/>
        </w:rPr>
        <w:t>Ⅱ-Ⅱ</w:t>
      </w:r>
      <w:r w:rsidRPr="00B65A2D">
        <w:rPr>
          <w:rFonts w:ascii="HG丸ｺﾞｼｯｸM-PRO" w:eastAsia="HG丸ｺﾞｼｯｸM-PRO" w:hAnsi="HG丸ｺﾞｼｯｸM-PRO" w:hint="eastAsia"/>
          <w:bCs/>
          <w:sz w:val="22"/>
        </w:rPr>
        <w:t>】</w:t>
      </w:r>
      <w:r w:rsidR="00966509" w:rsidRPr="00B65A2D">
        <w:rPr>
          <w:rFonts w:ascii="HG丸ｺﾞｼｯｸM-PRO" w:eastAsia="HG丸ｺﾞｼｯｸM-PRO" w:hAnsi="HG丸ｺﾞｼｯｸM-PRO" w:hint="eastAsia"/>
          <w:bCs/>
          <w:sz w:val="22"/>
        </w:rPr>
        <w:t>『</w:t>
      </w:r>
      <w:r w:rsidRPr="00B65A2D">
        <w:rPr>
          <w:rFonts w:ascii="HG丸ｺﾞｼｯｸM-PRO" w:eastAsia="HG丸ｺﾞｼｯｸM-PRO" w:hAnsi="HG丸ｺﾞｼｯｸM-PRO" w:hint="eastAsia"/>
          <w:bCs/>
          <w:sz w:val="22"/>
        </w:rPr>
        <w:t>酒類の免許制度について</w:t>
      </w:r>
      <w:r w:rsidR="00966509" w:rsidRPr="00B65A2D">
        <w:rPr>
          <w:rFonts w:ascii="HG丸ｺﾞｼｯｸM-PRO" w:eastAsia="HG丸ｺﾞｼｯｸM-PRO" w:hAnsi="HG丸ｺﾞｼｯｸM-PRO" w:hint="eastAsia"/>
          <w:bCs/>
          <w:sz w:val="22"/>
        </w:rPr>
        <w:t>』</w:t>
      </w:r>
    </w:p>
    <w:p w14:paraId="763B2724" w14:textId="3BB1EB59" w:rsidR="00BC0199" w:rsidRDefault="004C599E" w:rsidP="00803C23">
      <w:pPr>
        <w:spacing w:line="280" w:lineRule="exact"/>
        <w:rPr>
          <w:rFonts w:ascii="HG丸ｺﾞｼｯｸM-PRO" w:eastAsia="HG丸ｺﾞｼｯｸM-PRO" w:hAnsi="HG丸ｺﾞｼｯｸM-PRO"/>
          <w:bCs/>
          <w:sz w:val="22"/>
        </w:rPr>
      </w:pPr>
      <w:r w:rsidRPr="00B65A2D">
        <w:rPr>
          <w:rFonts w:ascii="HG丸ｺﾞｼｯｸM-PRO" w:eastAsia="HG丸ｺﾞｼｯｸM-PRO" w:hAnsi="HG丸ｺﾞｼｯｸM-PRO" w:hint="eastAsia"/>
          <w:bCs/>
          <w:sz w:val="22"/>
        </w:rPr>
        <w:t xml:space="preserve">　　　</w:t>
      </w:r>
      <w:r w:rsidR="00C27A4E" w:rsidRPr="00B65A2D">
        <w:rPr>
          <w:rFonts w:ascii="HG丸ｺﾞｼｯｸM-PRO" w:eastAsia="HG丸ｺﾞｼｯｸM-PRO" w:hAnsi="HG丸ｺﾞｼｯｸM-PRO" w:hint="eastAsia"/>
          <w:bCs/>
          <w:sz w:val="22"/>
        </w:rPr>
        <w:t xml:space="preserve">　　　　</w:t>
      </w:r>
      <w:r w:rsidRPr="00B65A2D">
        <w:rPr>
          <w:rFonts w:ascii="HG丸ｺﾞｼｯｸM-PRO" w:eastAsia="HG丸ｺﾞｼｯｸM-PRO" w:hAnsi="HG丸ｺﾞｼｯｸM-PRO" w:hint="eastAsia"/>
          <w:bCs/>
          <w:sz w:val="22"/>
        </w:rPr>
        <w:t>講師：大阪国税局酒税課 主査 岩崎 匡伸 氏</w:t>
      </w:r>
    </w:p>
    <w:p w14:paraId="339E98EA" w14:textId="2605594D" w:rsidR="00803C23" w:rsidRPr="00803C23" w:rsidRDefault="00803C23" w:rsidP="00803C23">
      <w:pPr>
        <w:spacing w:line="280" w:lineRule="exact"/>
        <w:rPr>
          <w:rFonts w:ascii="HG丸ｺﾞｼｯｸM-PRO" w:eastAsia="HG丸ｺﾞｼｯｸM-PRO" w:hAnsi="HG丸ｺﾞｼｯｸM-PRO"/>
          <w:bCs/>
          <w:sz w:val="22"/>
        </w:rPr>
      </w:pPr>
    </w:p>
    <w:p w14:paraId="68A490C0" w14:textId="3AE7B704" w:rsidR="004C599E" w:rsidRPr="00880CE5" w:rsidRDefault="00001BE1" w:rsidP="00001BE1">
      <w:pPr>
        <w:spacing w:line="280" w:lineRule="exact"/>
        <w:ind w:firstLineChars="100" w:firstLine="210"/>
        <w:rPr>
          <w:rStyle w:val="2"/>
          <w:rFonts w:ascii="HG丸ｺﾞｼｯｸM-PRO" w:eastAsia="HG丸ｺﾞｼｯｸM-PRO" w:hAnsi="HG丸ｺﾞｼｯｸM-PRO"/>
          <w:b/>
          <w:bCs/>
          <w:i w:val="0"/>
          <w:iCs w:val="0"/>
          <w:color w:val="2F5496" w:themeColor="accent1" w:themeShade="BF"/>
          <w:sz w:val="23"/>
          <w:szCs w:val="23"/>
        </w:rPr>
      </w:pPr>
      <w:r>
        <w:rPr>
          <w:noProof/>
        </w:rPr>
        <w:drawing>
          <wp:anchor distT="0" distB="0" distL="114300" distR="114300" simplePos="0" relativeHeight="251687936" behindDoc="0" locked="0" layoutInCell="1" allowOverlap="1" wp14:anchorId="3655D22F" wp14:editId="47492512">
            <wp:simplePos x="0" y="0"/>
            <wp:positionH relativeFrom="column">
              <wp:posOffset>4953000</wp:posOffset>
            </wp:positionH>
            <wp:positionV relativeFrom="paragraph">
              <wp:posOffset>35560</wp:posOffset>
            </wp:positionV>
            <wp:extent cx="1381125" cy="779145"/>
            <wp:effectExtent l="0" t="0" r="9525" b="190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1125" cy="779145"/>
                    </a:xfrm>
                    <a:prstGeom prst="rect">
                      <a:avLst/>
                    </a:prstGeom>
                    <a:noFill/>
                    <a:ln>
                      <a:noFill/>
                    </a:ln>
                  </pic:spPr>
                </pic:pic>
              </a:graphicData>
            </a:graphic>
            <wp14:sizeRelH relativeFrom="page">
              <wp14:pctWidth>0</wp14:pctWidth>
            </wp14:sizeRelH>
            <wp14:sizeRelV relativeFrom="page">
              <wp14:pctHeight>0</wp14:pctHeight>
            </wp14:sizeRelV>
          </wp:anchor>
        </w:drawing>
      </w:r>
      <w:r w:rsidR="00B83A8C" w:rsidRPr="00B65A2D">
        <w:rPr>
          <w:rStyle w:val="2"/>
          <w:rFonts w:ascii="HG丸ｺﾞｼｯｸM-PRO" w:eastAsia="HG丸ｺﾞｼｯｸM-PRO" w:hAnsi="HG丸ｺﾞｼｯｸM-PRO" w:hint="eastAsia"/>
          <w:b/>
          <w:bCs/>
          <w:i w:val="0"/>
          <w:iCs w:val="0"/>
          <w:color w:val="2F5496" w:themeColor="accent1" w:themeShade="BF"/>
          <w:sz w:val="23"/>
          <w:szCs w:val="23"/>
        </w:rPr>
        <w:t>＜</w:t>
      </w:r>
      <w:r w:rsidR="004C599E" w:rsidRPr="00B65A2D">
        <w:rPr>
          <w:rStyle w:val="2"/>
          <w:rFonts w:ascii="HG丸ｺﾞｼｯｸM-PRO" w:eastAsia="HG丸ｺﾞｼｯｸM-PRO" w:hAnsi="HG丸ｺﾞｼｯｸM-PRO" w:hint="eastAsia"/>
          <w:b/>
          <w:bCs/>
          <w:i w:val="0"/>
          <w:iCs w:val="0"/>
          <w:color w:val="2F5496" w:themeColor="accent1" w:themeShade="BF"/>
          <w:sz w:val="23"/>
          <w:szCs w:val="23"/>
        </w:rPr>
        <w:t>第3部</w:t>
      </w:r>
      <w:r w:rsidR="00417EDD" w:rsidRPr="00B65A2D">
        <w:rPr>
          <w:rStyle w:val="2"/>
          <w:rFonts w:ascii="HG丸ｺﾞｼｯｸM-PRO" w:eastAsia="HG丸ｺﾞｼｯｸM-PRO" w:hAnsi="HG丸ｺﾞｼｯｸM-PRO" w:hint="eastAsia"/>
          <w:b/>
          <w:bCs/>
          <w:i w:val="0"/>
          <w:iCs w:val="0"/>
          <w:color w:val="2F5496" w:themeColor="accent1" w:themeShade="BF"/>
          <w:sz w:val="23"/>
          <w:szCs w:val="23"/>
        </w:rPr>
        <w:t xml:space="preserve"> </w:t>
      </w:r>
      <w:r w:rsidR="004C599E" w:rsidRPr="00B65A2D">
        <w:rPr>
          <w:rStyle w:val="2"/>
          <w:rFonts w:ascii="HG丸ｺﾞｼｯｸM-PRO" w:eastAsia="HG丸ｺﾞｼｯｸM-PRO" w:hAnsi="HG丸ｺﾞｼｯｸM-PRO" w:hint="eastAsia"/>
          <w:b/>
          <w:bCs/>
          <w:i w:val="0"/>
          <w:iCs w:val="0"/>
          <w:color w:val="2F5496" w:themeColor="accent1" w:themeShade="BF"/>
          <w:sz w:val="23"/>
          <w:szCs w:val="23"/>
        </w:rPr>
        <w:t>イノベーション先進国の事例</w:t>
      </w:r>
      <w:r w:rsidR="00B83A8C" w:rsidRPr="00B65A2D">
        <w:rPr>
          <w:rStyle w:val="2"/>
          <w:rFonts w:ascii="HG丸ｺﾞｼｯｸM-PRO" w:eastAsia="HG丸ｺﾞｼｯｸM-PRO" w:hAnsi="HG丸ｺﾞｼｯｸM-PRO" w:hint="eastAsia"/>
          <w:b/>
          <w:bCs/>
          <w:i w:val="0"/>
          <w:iCs w:val="0"/>
          <w:color w:val="2F5496" w:themeColor="accent1" w:themeShade="BF"/>
          <w:sz w:val="23"/>
          <w:szCs w:val="23"/>
        </w:rPr>
        <w:t>＞</w:t>
      </w:r>
    </w:p>
    <w:p w14:paraId="270F593B" w14:textId="6EF9756A" w:rsidR="00467A76" w:rsidRPr="00B65A2D" w:rsidRDefault="00467A76" w:rsidP="00B65A2D">
      <w:pPr>
        <w:spacing w:line="40" w:lineRule="exact"/>
        <w:ind w:firstLineChars="100" w:firstLine="240"/>
        <w:rPr>
          <w:rStyle w:val="2"/>
          <w:rFonts w:ascii="HG丸ｺﾞｼｯｸM-PRO" w:eastAsia="HG丸ｺﾞｼｯｸM-PRO" w:hAnsi="HG丸ｺﾞｼｯｸM-PRO"/>
          <w:bCs/>
          <w:i w:val="0"/>
          <w:iCs w:val="0"/>
          <w:color w:val="2F5496" w:themeColor="accent1" w:themeShade="BF"/>
          <w:sz w:val="24"/>
          <w:szCs w:val="24"/>
        </w:rPr>
      </w:pPr>
    </w:p>
    <w:p w14:paraId="0C51F19E" w14:textId="2B0FBAD2" w:rsidR="004C599E" w:rsidRPr="00B65A2D" w:rsidRDefault="004C599E" w:rsidP="00233792">
      <w:pPr>
        <w:spacing w:line="280" w:lineRule="exact"/>
        <w:ind w:firstLineChars="100" w:firstLine="220"/>
        <w:rPr>
          <w:rFonts w:ascii="HG丸ｺﾞｼｯｸM-PRO" w:eastAsia="HG丸ｺﾞｼｯｸM-PRO" w:hAnsi="HG丸ｺﾞｼｯｸM-PRO"/>
          <w:bCs/>
          <w:sz w:val="22"/>
        </w:rPr>
      </w:pPr>
      <w:r w:rsidRPr="00B65A2D">
        <w:rPr>
          <w:rFonts w:ascii="HG丸ｺﾞｼｯｸM-PRO" w:eastAsia="HG丸ｺﾞｼｯｸM-PRO" w:hAnsi="HG丸ｺﾞｼｯｸM-PRO" w:hint="eastAsia"/>
          <w:bCs/>
          <w:sz w:val="22"/>
        </w:rPr>
        <w:t>【講演</w:t>
      </w:r>
      <w:r w:rsidR="00C27A4E" w:rsidRPr="00B65A2D">
        <w:rPr>
          <w:rFonts w:ascii="HG丸ｺﾞｼｯｸM-PRO" w:eastAsia="HG丸ｺﾞｼｯｸM-PRO" w:hAnsi="HG丸ｺﾞｼｯｸM-PRO" w:hint="eastAsia"/>
          <w:bCs/>
          <w:sz w:val="22"/>
        </w:rPr>
        <w:t>Ⅲ-Ⅰ</w:t>
      </w:r>
      <w:r w:rsidRPr="00B65A2D">
        <w:rPr>
          <w:rFonts w:ascii="HG丸ｺﾞｼｯｸM-PRO" w:eastAsia="HG丸ｺﾞｼｯｸM-PRO" w:hAnsi="HG丸ｺﾞｼｯｸM-PRO" w:hint="eastAsia"/>
          <w:bCs/>
          <w:sz w:val="22"/>
        </w:rPr>
        <w:t>】</w:t>
      </w:r>
      <w:r w:rsidR="00966509" w:rsidRPr="00B65A2D">
        <w:rPr>
          <w:rFonts w:ascii="HG丸ｺﾞｼｯｸM-PRO" w:eastAsia="HG丸ｺﾞｼｯｸM-PRO" w:hAnsi="HG丸ｺﾞｼｯｸM-PRO" w:hint="eastAsia"/>
          <w:bCs/>
          <w:sz w:val="22"/>
        </w:rPr>
        <w:t>『</w:t>
      </w:r>
      <w:r w:rsidRPr="00B65A2D">
        <w:rPr>
          <w:rFonts w:ascii="HG丸ｺﾞｼｯｸM-PRO" w:eastAsia="HG丸ｺﾞｼｯｸM-PRO" w:hAnsi="HG丸ｺﾞｼｯｸM-PRO" w:hint="eastAsia"/>
          <w:bCs/>
          <w:sz w:val="22"/>
        </w:rPr>
        <w:t>イスラエルのイノベーションエコシステムと最新動向</w:t>
      </w:r>
      <w:r w:rsidR="00966509" w:rsidRPr="00B65A2D">
        <w:rPr>
          <w:rFonts w:ascii="HG丸ｺﾞｼｯｸM-PRO" w:eastAsia="HG丸ｺﾞｼｯｸM-PRO" w:hAnsi="HG丸ｺﾞｼｯｸM-PRO" w:hint="eastAsia"/>
          <w:bCs/>
          <w:sz w:val="22"/>
        </w:rPr>
        <w:t>』</w:t>
      </w:r>
    </w:p>
    <w:p w14:paraId="2B71951F" w14:textId="77777777" w:rsidR="00880CE5" w:rsidRDefault="004C599E" w:rsidP="00A55D7C">
      <w:pPr>
        <w:spacing w:line="280" w:lineRule="exact"/>
        <w:rPr>
          <w:rFonts w:ascii="HG丸ｺﾞｼｯｸM-PRO" w:eastAsia="HG丸ｺﾞｼｯｸM-PRO" w:hAnsi="HG丸ｺﾞｼｯｸM-PRO"/>
          <w:bCs/>
          <w:sz w:val="22"/>
        </w:rPr>
      </w:pPr>
      <w:r w:rsidRPr="00B65A2D">
        <w:rPr>
          <w:rFonts w:ascii="HG丸ｺﾞｼｯｸM-PRO" w:eastAsia="HG丸ｺﾞｼｯｸM-PRO" w:hAnsi="HG丸ｺﾞｼｯｸM-PRO" w:hint="eastAsia"/>
          <w:bCs/>
          <w:sz w:val="22"/>
        </w:rPr>
        <w:t xml:space="preserve">　　　</w:t>
      </w:r>
      <w:r w:rsidR="00C27A4E" w:rsidRPr="00B65A2D">
        <w:rPr>
          <w:rFonts w:ascii="HG丸ｺﾞｼｯｸM-PRO" w:eastAsia="HG丸ｺﾞｼｯｸM-PRO" w:hAnsi="HG丸ｺﾞｼｯｸM-PRO" w:hint="eastAsia"/>
          <w:bCs/>
          <w:sz w:val="22"/>
        </w:rPr>
        <w:t xml:space="preserve">　　　　</w:t>
      </w:r>
      <w:r w:rsidRPr="00B65A2D">
        <w:rPr>
          <w:rFonts w:ascii="HG丸ｺﾞｼｯｸM-PRO" w:eastAsia="HG丸ｺﾞｼｯｸM-PRO" w:hAnsi="HG丸ｺﾞｼｯｸM-PRO" w:hint="eastAsia"/>
          <w:bCs/>
          <w:sz w:val="22"/>
        </w:rPr>
        <w:t>講師：駐日イスラエル大使館経済部</w:t>
      </w:r>
    </w:p>
    <w:p w14:paraId="3EAEE209" w14:textId="609B4E25" w:rsidR="004C599E" w:rsidRPr="00B65A2D" w:rsidRDefault="00880CE5" w:rsidP="00880CE5">
      <w:pPr>
        <w:spacing w:line="280" w:lineRule="exact"/>
        <w:ind w:firstLineChars="1100" w:firstLine="2420"/>
        <w:rPr>
          <w:rFonts w:ascii="HG丸ｺﾞｼｯｸM-PRO" w:eastAsia="HG丸ｺﾞｼｯｸM-PRO" w:hAnsi="HG丸ｺﾞｼｯｸM-PRO"/>
          <w:bCs/>
          <w:sz w:val="22"/>
        </w:rPr>
      </w:pPr>
      <w:r w:rsidRPr="00880CE5">
        <w:rPr>
          <w:rFonts w:ascii="HG丸ｺﾞｼｯｸM-PRO" w:eastAsia="HG丸ｺﾞｼｯｸM-PRO" w:hAnsi="HG丸ｺﾞｼｯｸM-PRO" w:hint="eastAsia"/>
          <w:bCs/>
          <w:sz w:val="22"/>
        </w:rPr>
        <w:t>西日本イスラエル貿易事務所</w:t>
      </w:r>
      <w:r>
        <w:rPr>
          <w:rFonts w:ascii="HG丸ｺﾞｼｯｸM-PRO" w:eastAsia="HG丸ｺﾞｼｯｸM-PRO" w:hAnsi="HG丸ｺﾞｼｯｸM-PRO" w:hint="eastAsia"/>
          <w:bCs/>
          <w:sz w:val="22"/>
        </w:rPr>
        <w:t xml:space="preserve">　</w:t>
      </w:r>
      <w:r w:rsidR="004C599E" w:rsidRPr="00B65A2D">
        <w:rPr>
          <w:rFonts w:ascii="HG丸ｺﾞｼｯｸM-PRO" w:eastAsia="HG丸ｺﾞｼｯｸM-PRO" w:hAnsi="HG丸ｺﾞｼｯｸM-PRO" w:hint="eastAsia"/>
          <w:bCs/>
          <w:sz w:val="22"/>
        </w:rPr>
        <w:t>商務官 高桑 栄次 氏</w:t>
      </w:r>
    </w:p>
    <w:p w14:paraId="11F4FEC3" w14:textId="77777777" w:rsidR="00AD7288" w:rsidRPr="00B65A2D" w:rsidRDefault="00AD7288" w:rsidP="00AD7288">
      <w:pPr>
        <w:adjustRightInd w:val="0"/>
        <w:snapToGrid w:val="0"/>
        <w:spacing w:line="240" w:lineRule="auto"/>
        <w:rPr>
          <w:rFonts w:ascii="HG丸ｺﾞｼｯｸM-PRO" w:eastAsia="HG丸ｺﾞｼｯｸM-PRO" w:hAnsi="HG丸ｺﾞｼｯｸM-PRO"/>
          <w:bCs/>
          <w:sz w:val="6"/>
        </w:rPr>
      </w:pPr>
    </w:p>
    <w:p w14:paraId="034C6CAD" w14:textId="77777777" w:rsidR="00A55D7C" w:rsidRPr="00B65A2D" w:rsidRDefault="00A55D7C" w:rsidP="00B65A2D">
      <w:pPr>
        <w:spacing w:line="40" w:lineRule="exact"/>
        <w:ind w:firstLineChars="100" w:firstLine="220"/>
        <w:rPr>
          <w:rFonts w:ascii="HG丸ｺﾞｼｯｸM-PRO" w:eastAsia="HG丸ｺﾞｼｯｸM-PRO" w:hAnsi="HG丸ｺﾞｼｯｸM-PRO"/>
          <w:bCs/>
          <w:sz w:val="22"/>
        </w:rPr>
      </w:pPr>
    </w:p>
    <w:p w14:paraId="5622507B" w14:textId="762521D1" w:rsidR="004C599E" w:rsidRPr="00B65A2D" w:rsidRDefault="004C599E" w:rsidP="00803C23">
      <w:pPr>
        <w:spacing w:line="280" w:lineRule="exact"/>
        <w:ind w:firstLineChars="100" w:firstLine="220"/>
        <w:rPr>
          <w:rFonts w:ascii="HG丸ｺﾞｼｯｸM-PRO" w:eastAsia="HG丸ｺﾞｼｯｸM-PRO" w:hAnsi="HG丸ｺﾞｼｯｸM-PRO"/>
          <w:bCs/>
          <w:sz w:val="22"/>
        </w:rPr>
      </w:pPr>
      <w:r w:rsidRPr="00B65A2D">
        <w:rPr>
          <w:rFonts w:ascii="HG丸ｺﾞｼｯｸM-PRO" w:eastAsia="HG丸ｺﾞｼｯｸM-PRO" w:hAnsi="HG丸ｺﾞｼｯｸM-PRO" w:hint="eastAsia"/>
          <w:bCs/>
          <w:sz w:val="22"/>
        </w:rPr>
        <w:t>【講演</w:t>
      </w:r>
      <w:r w:rsidR="00C27A4E" w:rsidRPr="00B65A2D">
        <w:rPr>
          <w:rFonts w:ascii="HG丸ｺﾞｼｯｸM-PRO" w:eastAsia="HG丸ｺﾞｼｯｸM-PRO" w:hAnsi="HG丸ｺﾞｼｯｸM-PRO" w:hint="eastAsia"/>
          <w:bCs/>
          <w:sz w:val="22"/>
        </w:rPr>
        <w:t>Ⅲ-Ⅱ</w:t>
      </w:r>
      <w:r w:rsidRPr="00B65A2D">
        <w:rPr>
          <w:rFonts w:ascii="HG丸ｺﾞｼｯｸM-PRO" w:eastAsia="HG丸ｺﾞｼｯｸM-PRO" w:hAnsi="HG丸ｺﾞｼｯｸM-PRO" w:hint="eastAsia"/>
          <w:bCs/>
          <w:sz w:val="22"/>
        </w:rPr>
        <w:t>】</w:t>
      </w:r>
      <w:r w:rsidR="00966509" w:rsidRPr="00B65A2D">
        <w:rPr>
          <w:rFonts w:ascii="HG丸ｺﾞｼｯｸM-PRO" w:eastAsia="HG丸ｺﾞｼｯｸM-PRO" w:hAnsi="HG丸ｺﾞｼｯｸM-PRO" w:hint="eastAsia"/>
          <w:bCs/>
          <w:sz w:val="22"/>
        </w:rPr>
        <w:t>『</w:t>
      </w:r>
      <w:r w:rsidRPr="00B65A2D">
        <w:rPr>
          <w:rFonts w:ascii="HG丸ｺﾞｼｯｸM-PRO" w:eastAsia="HG丸ｺﾞｼｯｸM-PRO" w:hAnsi="HG丸ｺﾞｼｯｸM-PRO" w:hint="eastAsia"/>
          <w:bCs/>
          <w:sz w:val="22"/>
        </w:rPr>
        <w:t>イスラエルとビジネス交流を進める際に気にかけておきたい知財の話</w:t>
      </w:r>
      <w:r w:rsidR="00966509" w:rsidRPr="00B65A2D">
        <w:rPr>
          <w:rFonts w:ascii="HG丸ｺﾞｼｯｸM-PRO" w:eastAsia="HG丸ｺﾞｼｯｸM-PRO" w:hAnsi="HG丸ｺﾞｼｯｸM-PRO" w:hint="eastAsia"/>
          <w:bCs/>
          <w:sz w:val="22"/>
        </w:rPr>
        <w:t>』</w:t>
      </w:r>
    </w:p>
    <w:p w14:paraId="55552663" w14:textId="647E79F2" w:rsidR="00C201EF" w:rsidRDefault="004C599E" w:rsidP="00BB096C">
      <w:pPr>
        <w:spacing w:line="280" w:lineRule="exact"/>
        <w:ind w:firstLineChars="200" w:firstLine="440"/>
        <w:rPr>
          <w:rFonts w:ascii="HG丸ｺﾞｼｯｸM-PRO" w:eastAsia="HG丸ｺﾞｼｯｸM-PRO" w:hAnsi="HG丸ｺﾞｼｯｸM-PRO"/>
          <w:bCs/>
          <w:sz w:val="22"/>
        </w:rPr>
      </w:pPr>
      <w:r w:rsidRPr="00B65A2D">
        <w:rPr>
          <w:rFonts w:ascii="HG丸ｺﾞｼｯｸM-PRO" w:eastAsia="HG丸ｺﾞｼｯｸM-PRO" w:hAnsi="HG丸ｺﾞｼｯｸM-PRO" w:hint="eastAsia"/>
          <w:bCs/>
          <w:sz w:val="22"/>
        </w:rPr>
        <w:t xml:space="preserve">　</w:t>
      </w:r>
      <w:r w:rsidR="00C27A4E" w:rsidRPr="00B65A2D">
        <w:rPr>
          <w:rFonts w:ascii="HG丸ｺﾞｼｯｸM-PRO" w:eastAsia="HG丸ｺﾞｼｯｸM-PRO" w:hAnsi="HG丸ｺﾞｼｯｸM-PRO" w:hint="eastAsia"/>
          <w:bCs/>
          <w:sz w:val="22"/>
        </w:rPr>
        <w:t xml:space="preserve">　　　　</w:t>
      </w:r>
      <w:r w:rsidRPr="00B65A2D">
        <w:rPr>
          <w:rFonts w:ascii="HG丸ｺﾞｼｯｸM-PRO" w:eastAsia="HG丸ｺﾞｼｯｸM-PRO" w:hAnsi="HG丸ｺﾞｼｯｸM-PRO" w:hint="eastAsia"/>
          <w:bCs/>
          <w:sz w:val="22"/>
        </w:rPr>
        <w:t>講師：</w:t>
      </w:r>
      <w:r w:rsidR="00C201EF">
        <w:rPr>
          <w:rFonts w:ascii="HG丸ｺﾞｼｯｸM-PRO" w:eastAsia="HG丸ｺﾞｼｯｸM-PRO" w:hAnsi="HG丸ｺﾞｼｯｸM-PRO" w:hint="eastAsia"/>
          <w:bCs/>
          <w:sz w:val="22"/>
        </w:rPr>
        <w:t>日本弁理士会関西会 国際情報委員会委員 井関 勝守 弁理士</w:t>
      </w:r>
    </w:p>
    <w:p w14:paraId="6BC94348" w14:textId="49F84AAA" w:rsidR="00F01E9E" w:rsidRDefault="00BB096C" w:rsidP="00BB096C">
      <w:pPr>
        <w:spacing w:line="280" w:lineRule="exact"/>
        <w:ind w:firstLineChars="200" w:firstLine="420"/>
        <w:rPr>
          <w:rFonts w:ascii="HG丸ｺﾞｼｯｸM-PRO" w:eastAsia="HG丸ｺﾞｼｯｸM-PRO" w:hAnsi="HG丸ｺﾞｼｯｸM-PRO"/>
          <w:bCs/>
          <w:sz w:val="22"/>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78720" behindDoc="0" locked="0" layoutInCell="1" allowOverlap="1" wp14:anchorId="6A0A79FF" wp14:editId="1F6B4054">
                <wp:simplePos x="0" y="0"/>
                <wp:positionH relativeFrom="column">
                  <wp:posOffset>28575</wp:posOffset>
                </wp:positionH>
                <wp:positionV relativeFrom="paragraph">
                  <wp:posOffset>146050</wp:posOffset>
                </wp:positionV>
                <wp:extent cx="6248400" cy="876300"/>
                <wp:effectExtent l="0" t="0" r="0" b="0"/>
                <wp:wrapNone/>
                <wp:docPr id="8" name="四角形: 角を丸くする 8"/>
                <wp:cNvGraphicFramePr/>
                <a:graphic xmlns:a="http://schemas.openxmlformats.org/drawingml/2006/main">
                  <a:graphicData uri="http://schemas.microsoft.com/office/word/2010/wordprocessingShape">
                    <wps:wsp>
                      <wps:cNvSpPr/>
                      <wps:spPr>
                        <a:xfrm>
                          <a:off x="0" y="0"/>
                          <a:ext cx="6248400" cy="876300"/>
                        </a:xfrm>
                        <a:prstGeom prst="roundRect">
                          <a:avLst/>
                        </a:prstGeom>
                        <a:solidFill>
                          <a:srgbClr val="327EC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0D60CA" w14:textId="6E2D70F6" w:rsidR="00C5770F" w:rsidRPr="00AD7288" w:rsidRDefault="00C5770F" w:rsidP="000A1A9B">
                            <w:pPr>
                              <w:rPr>
                                <w:rFonts w:ascii="HG丸ｺﾞｼｯｸM-PRO" w:eastAsia="HG丸ｺﾞｼｯｸM-PRO" w:hAnsi="HG丸ｺﾞｼｯｸM-PRO"/>
                                <w:b/>
                              </w:rPr>
                            </w:pPr>
                            <w:r w:rsidRPr="00AD7288">
                              <w:rPr>
                                <w:rFonts w:ascii="HG丸ｺﾞｼｯｸM-PRO" w:eastAsia="HG丸ｺﾞｼｯｸM-PRO" w:hAnsi="HG丸ｺﾞｼｯｸM-PRO" w:hint="eastAsia"/>
                                <w:b/>
                              </w:rPr>
                              <w:t>＜お申込み・お問合せ＞</w:t>
                            </w:r>
                          </w:p>
                          <w:p w14:paraId="09D090C3" w14:textId="08F9135F" w:rsidR="00C5770F" w:rsidRPr="00AD7288" w:rsidRDefault="00C5770F" w:rsidP="00417EDD">
                            <w:pPr>
                              <w:jc w:val="center"/>
                              <w:rPr>
                                <w:rFonts w:ascii="HG丸ｺﾞｼｯｸM-PRO" w:eastAsia="HG丸ｺﾞｼｯｸM-PRO" w:hAnsi="HG丸ｺﾞｼｯｸM-PRO"/>
                                <w:b/>
                                <w:sz w:val="20"/>
                              </w:rPr>
                            </w:pPr>
                            <w:r w:rsidRPr="00AD7288">
                              <w:rPr>
                                <w:rFonts w:ascii="HG丸ｺﾞｼｯｸM-PRO" w:eastAsia="HG丸ｺﾞｼｯｸM-PRO" w:hAnsi="HG丸ｺﾞｼｯｸM-PRO" w:hint="eastAsia"/>
                                <w:b/>
                              </w:rPr>
                              <w:t xml:space="preserve">一般社団法人 和歌山県発明協会［ </w:t>
                            </w:r>
                            <w:r w:rsidRPr="00AD7288">
                              <w:rPr>
                                <w:rFonts w:ascii="HG丸ｺﾞｼｯｸM-PRO" w:eastAsia="HG丸ｺﾞｼｯｸM-PRO" w:hAnsi="HG丸ｺﾞｼｯｸM-PRO" w:hint="eastAsia"/>
                                <w:b/>
                                <w:sz w:val="20"/>
                              </w:rPr>
                              <w:t>和歌山市本町二丁目１番地フォルテワジマ6階 ］</w:t>
                            </w:r>
                          </w:p>
                          <w:p w14:paraId="4226AAA2" w14:textId="5AFCDCF4" w:rsidR="00C5770F" w:rsidRPr="00AD7288" w:rsidRDefault="00C5770F" w:rsidP="00BB7E1D">
                            <w:pPr>
                              <w:jc w:val="center"/>
                              <w:rPr>
                                <w:rFonts w:ascii="HG丸ｺﾞｼｯｸM-PRO" w:eastAsia="HG丸ｺﾞｼｯｸM-PRO" w:hAnsi="HG丸ｺﾞｼｯｸM-PRO"/>
                                <w:b/>
                                <w:sz w:val="20"/>
                              </w:rPr>
                            </w:pPr>
                            <w:r w:rsidRPr="00AD7288">
                              <w:rPr>
                                <w:rFonts w:ascii="HG丸ｺﾞｼｯｸM-PRO" w:eastAsia="HG丸ｺﾞｼｯｸM-PRO" w:hAnsi="HG丸ｺﾞｼｯｸM-PRO" w:hint="eastAsia"/>
                                <w:b/>
                                <w:sz w:val="20"/>
                              </w:rPr>
                              <w:t>T</w:t>
                            </w:r>
                            <w:r w:rsidRPr="00AD7288">
                              <w:rPr>
                                <w:rFonts w:ascii="HG丸ｺﾞｼｯｸM-PRO" w:eastAsia="HG丸ｺﾞｼｯｸM-PRO" w:hAnsi="HG丸ｺﾞｼｯｸM-PRO"/>
                                <w:b/>
                                <w:sz w:val="20"/>
                              </w:rPr>
                              <w:t>EL</w:t>
                            </w:r>
                            <w:r w:rsidRPr="00AD7288">
                              <w:rPr>
                                <w:rFonts w:ascii="HG丸ｺﾞｼｯｸM-PRO" w:eastAsia="HG丸ｺﾞｼｯｸM-PRO" w:hAnsi="HG丸ｺﾞｼｯｸM-PRO" w:hint="eastAsia"/>
                                <w:b/>
                                <w:sz w:val="20"/>
                              </w:rPr>
                              <w:t>：0</w:t>
                            </w:r>
                            <w:r w:rsidRPr="00AD7288">
                              <w:rPr>
                                <w:rFonts w:ascii="HG丸ｺﾞｼｯｸM-PRO" w:eastAsia="HG丸ｺﾞｼｯｸM-PRO" w:hAnsi="HG丸ｺﾞｼｯｸM-PRO"/>
                                <w:b/>
                                <w:sz w:val="20"/>
                              </w:rPr>
                              <w:t>73-432-0087</w:t>
                            </w:r>
                            <w:r w:rsidRPr="00AD7288">
                              <w:rPr>
                                <w:rFonts w:ascii="HG丸ｺﾞｼｯｸM-PRO" w:eastAsia="HG丸ｺﾞｼｯｸM-PRO" w:hAnsi="HG丸ｺﾞｼｯｸM-PRO" w:hint="eastAsia"/>
                                <w:b/>
                                <w:sz w:val="20"/>
                              </w:rPr>
                              <w:t xml:space="preserve"> 　</w:t>
                            </w:r>
                            <w:r w:rsidRPr="00AD7288">
                              <w:rPr>
                                <w:rFonts w:ascii="HG丸ｺﾞｼｯｸM-PRO" w:eastAsia="HG丸ｺﾞｼｯｸM-PRO" w:hAnsi="HG丸ｺﾞｼｯｸM-PRO"/>
                                <w:b/>
                                <w:sz w:val="20"/>
                              </w:rPr>
                              <w:t>FAX</w:t>
                            </w:r>
                            <w:r w:rsidRPr="00AD7288">
                              <w:rPr>
                                <w:rFonts w:ascii="HG丸ｺﾞｼｯｸM-PRO" w:eastAsia="HG丸ｺﾞｼｯｸM-PRO" w:hAnsi="HG丸ｺﾞｼｯｸM-PRO" w:hint="eastAsia"/>
                                <w:b/>
                                <w:sz w:val="20"/>
                              </w:rPr>
                              <w:t>：</w:t>
                            </w:r>
                            <w:r w:rsidRPr="00AD7288">
                              <w:rPr>
                                <w:rFonts w:ascii="HG丸ｺﾞｼｯｸM-PRO" w:eastAsia="HG丸ｺﾞｼｯｸM-PRO" w:hAnsi="HG丸ｺﾞｼｯｸM-PRO"/>
                                <w:b/>
                                <w:sz w:val="20"/>
                              </w:rPr>
                              <w:t>073-422-3750</w:t>
                            </w:r>
                          </w:p>
                          <w:p w14:paraId="0FFB0EDA" w14:textId="66DA98F6" w:rsidR="00C5770F" w:rsidRPr="00AD7288" w:rsidRDefault="00C5770F" w:rsidP="00417EDD">
                            <w:pPr>
                              <w:jc w:val="center"/>
                              <w:rPr>
                                <w:rFonts w:ascii="HG丸ｺﾞｼｯｸM-PRO" w:eastAsia="HG丸ｺﾞｼｯｸM-PRO" w:hAnsi="HG丸ｺﾞｼｯｸM-PRO"/>
                                <w:b/>
                                <w:sz w:val="20"/>
                              </w:rPr>
                            </w:pPr>
                            <w:r w:rsidRPr="00AD7288">
                              <w:rPr>
                                <w:rFonts w:ascii="HG丸ｺﾞｼｯｸM-PRO" w:eastAsia="HG丸ｺﾞｼｯｸM-PRO" w:hAnsi="HG丸ｺﾞｼｯｸM-PRO" w:hint="eastAsia"/>
                                <w:b/>
                                <w:sz w:val="20"/>
                              </w:rPr>
                              <w:t>E</w:t>
                            </w:r>
                            <w:r w:rsidRPr="00AD7288">
                              <w:rPr>
                                <w:rFonts w:ascii="HG丸ｺﾞｼｯｸM-PRO" w:eastAsia="HG丸ｺﾞｼｯｸM-PRO" w:hAnsi="HG丸ｺﾞｼｯｸM-PRO"/>
                                <w:b/>
                                <w:sz w:val="20"/>
                              </w:rPr>
                              <w:t>-mail</w:t>
                            </w:r>
                            <w:r w:rsidRPr="00AD7288">
                              <w:rPr>
                                <w:rFonts w:ascii="HG丸ｺﾞｼｯｸM-PRO" w:eastAsia="HG丸ｺﾞｼｯｸM-PRO" w:hAnsi="HG丸ｺﾞｼｯｸM-PRO" w:hint="eastAsia"/>
                                <w:b/>
                                <w:sz w:val="20"/>
                              </w:rPr>
                              <w:t>：</w:t>
                            </w:r>
                            <w:r w:rsidRPr="00AD7288">
                              <w:rPr>
                                <w:rFonts w:ascii="HG丸ｺﾞｼｯｸM-PRO" w:eastAsia="HG丸ｺﾞｼｯｸM-PRO" w:hAnsi="HG丸ｺﾞｼｯｸM-PRO"/>
                                <w:b/>
                                <w:sz w:val="20"/>
                              </w:rPr>
                              <w:t xml:space="preserve">jiiiwakayama2@coral.cypress.ne.jp </w:t>
                            </w:r>
                            <w:r w:rsidRPr="00AD7288">
                              <w:rPr>
                                <w:rFonts w:ascii="HG丸ｺﾞｼｯｸM-PRO" w:eastAsia="HG丸ｺﾞｼｯｸM-PRO" w:hAnsi="HG丸ｺﾞｼｯｸM-PRO" w:hint="eastAsia"/>
                                <w:b/>
                                <w:sz w:val="20"/>
                              </w:rPr>
                              <w:t xml:space="preserve">　 </w:t>
                            </w:r>
                            <w:r w:rsidRPr="00AD7288">
                              <w:rPr>
                                <w:rFonts w:ascii="HG丸ｺﾞｼｯｸM-PRO" w:eastAsia="HG丸ｺﾞｼｯｸM-PRO" w:hAnsi="HG丸ｺﾞｼｯｸM-PRO"/>
                                <w:b/>
                                <w:sz w:val="20"/>
                              </w:rPr>
                              <w:t>URL http//www.jiii-wakayama.jp/</w:t>
                            </w:r>
                          </w:p>
                          <w:p w14:paraId="5F0A1AF2" w14:textId="77777777" w:rsidR="00C5770F" w:rsidRPr="000A1A9B" w:rsidRDefault="00C5770F" w:rsidP="000A1A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0A79FF" id="四角形: 角を丸くする 8" o:spid="_x0000_s1031" style="position:absolute;left:0;text-align:left;margin-left:2.25pt;margin-top:11.5pt;width:492pt;height:6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" fillcolor="#327ec4" stroked="f" strokeweight="1pt">
                <v:stroke joinstyle="miter"/>
                <v:textbox>
                  <w:txbxContent>
                    <w:p w14:paraId="760D60CA" w14:textId="6E2D70F6" w:rsidR="00C5770F" w:rsidRPr="00AD7288" w:rsidRDefault="00C5770F" w:rsidP="000A1A9B">
                      <w:pPr>
                        <w:rPr>
                          <w:rFonts w:ascii="HG丸ｺﾞｼｯｸM-PRO" w:eastAsia="HG丸ｺﾞｼｯｸM-PRO" w:hAnsi="HG丸ｺﾞｼｯｸM-PRO"/>
                          <w:b/>
                        </w:rPr>
                      </w:pPr>
                      <w:r w:rsidRPr="00AD7288">
                        <w:rPr>
                          <w:rFonts w:ascii="HG丸ｺﾞｼｯｸM-PRO" w:eastAsia="HG丸ｺﾞｼｯｸM-PRO" w:hAnsi="HG丸ｺﾞｼｯｸM-PRO" w:hint="eastAsia"/>
                          <w:b/>
                        </w:rPr>
                        <w:t>＜お申込み・お問合せ＞</w:t>
                      </w:r>
                    </w:p>
                    <w:p w14:paraId="09D090C3" w14:textId="08F9135F" w:rsidR="00C5770F" w:rsidRPr="00AD7288" w:rsidRDefault="00C5770F" w:rsidP="00417EDD">
                      <w:pPr>
                        <w:jc w:val="center"/>
                        <w:rPr>
                          <w:rFonts w:ascii="HG丸ｺﾞｼｯｸM-PRO" w:eastAsia="HG丸ｺﾞｼｯｸM-PRO" w:hAnsi="HG丸ｺﾞｼｯｸM-PRO"/>
                          <w:b/>
                          <w:sz w:val="20"/>
                        </w:rPr>
                      </w:pPr>
                      <w:r w:rsidRPr="00AD7288">
                        <w:rPr>
                          <w:rFonts w:ascii="HG丸ｺﾞｼｯｸM-PRO" w:eastAsia="HG丸ｺﾞｼｯｸM-PRO" w:hAnsi="HG丸ｺﾞｼｯｸM-PRO" w:hint="eastAsia"/>
                          <w:b/>
                        </w:rPr>
                        <w:t xml:space="preserve">一般社団法人 和歌山県発明協会［ </w:t>
                      </w:r>
                      <w:r w:rsidRPr="00AD7288">
                        <w:rPr>
                          <w:rFonts w:ascii="HG丸ｺﾞｼｯｸM-PRO" w:eastAsia="HG丸ｺﾞｼｯｸM-PRO" w:hAnsi="HG丸ｺﾞｼｯｸM-PRO" w:hint="eastAsia"/>
                          <w:b/>
                          <w:sz w:val="20"/>
                        </w:rPr>
                        <w:t>和歌山市本町二丁目１番地フォルテワジマ6階 ］</w:t>
                      </w:r>
                    </w:p>
                    <w:p w14:paraId="4226AAA2" w14:textId="5AFCDCF4" w:rsidR="00C5770F" w:rsidRPr="00AD7288" w:rsidRDefault="00C5770F" w:rsidP="00BB7E1D">
                      <w:pPr>
                        <w:jc w:val="center"/>
                        <w:rPr>
                          <w:rFonts w:ascii="HG丸ｺﾞｼｯｸM-PRO" w:eastAsia="HG丸ｺﾞｼｯｸM-PRO" w:hAnsi="HG丸ｺﾞｼｯｸM-PRO"/>
                          <w:b/>
                          <w:sz w:val="20"/>
                        </w:rPr>
                      </w:pPr>
                      <w:r w:rsidRPr="00AD7288">
                        <w:rPr>
                          <w:rFonts w:ascii="HG丸ｺﾞｼｯｸM-PRO" w:eastAsia="HG丸ｺﾞｼｯｸM-PRO" w:hAnsi="HG丸ｺﾞｼｯｸM-PRO" w:hint="eastAsia"/>
                          <w:b/>
                          <w:sz w:val="20"/>
                        </w:rPr>
                        <w:t>T</w:t>
                      </w:r>
                      <w:r w:rsidRPr="00AD7288">
                        <w:rPr>
                          <w:rFonts w:ascii="HG丸ｺﾞｼｯｸM-PRO" w:eastAsia="HG丸ｺﾞｼｯｸM-PRO" w:hAnsi="HG丸ｺﾞｼｯｸM-PRO"/>
                          <w:b/>
                          <w:sz w:val="20"/>
                        </w:rPr>
                        <w:t>EL</w:t>
                      </w:r>
                      <w:r w:rsidRPr="00AD7288">
                        <w:rPr>
                          <w:rFonts w:ascii="HG丸ｺﾞｼｯｸM-PRO" w:eastAsia="HG丸ｺﾞｼｯｸM-PRO" w:hAnsi="HG丸ｺﾞｼｯｸM-PRO" w:hint="eastAsia"/>
                          <w:b/>
                          <w:sz w:val="20"/>
                        </w:rPr>
                        <w:t>：0</w:t>
                      </w:r>
                      <w:r w:rsidRPr="00AD7288">
                        <w:rPr>
                          <w:rFonts w:ascii="HG丸ｺﾞｼｯｸM-PRO" w:eastAsia="HG丸ｺﾞｼｯｸM-PRO" w:hAnsi="HG丸ｺﾞｼｯｸM-PRO"/>
                          <w:b/>
                          <w:sz w:val="20"/>
                        </w:rPr>
                        <w:t>73-432-0087</w:t>
                      </w:r>
                      <w:r w:rsidRPr="00AD7288">
                        <w:rPr>
                          <w:rFonts w:ascii="HG丸ｺﾞｼｯｸM-PRO" w:eastAsia="HG丸ｺﾞｼｯｸM-PRO" w:hAnsi="HG丸ｺﾞｼｯｸM-PRO" w:hint="eastAsia"/>
                          <w:b/>
                          <w:sz w:val="20"/>
                        </w:rPr>
                        <w:t xml:space="preserve"> 　</w:t>
                      </w:r>
                      <w:r w:rsidRPr="00AD7288">
                        <w:rPr>
                          <w:rFonts w:ascii="HG丸ｺﾞｼｯｸM-PRO" w:eastAsia="HG丸ｺﾞｼｯｸM-PRO" w:hAnsi="HG丸ｺﾞｼｯｸM-PRO"/>
                          <w:b/>
                          <w:sz w:val="20"/>
                        </w:rPr>
                        <w:t>FAX</w:t>
                      </w:r>
                      <w:r w:rsidRPr="00AD7288">
                        <w:rPr>
                          <w:rFonts w:ascii="HG丸ｺﾞｼｯｸM-PRO" w:eastAsia="HG丸ｺﾞｼｯｸM-PRO" w:hAnsi="HG丸ｺﾞｼｯｸM-PRO" w:hint="eastAsia"/>
                          <w:b/>
                          <w:sz w:val="20"/>
                        </w:rPr>
                        <w:t>：</w:t>
                      </w:r>
                      <w:r w:rsidRPr="00AD7288">
                        <w:rPr>
                          <w:rFonts w:ascii="HG丸ｺﾞｼｯｸM-PRO" w:eastAsia="HG丸ｺﾞｼｯｸM-PRO" w:hAnsi="HG丸ｺﾞｼｯｸM-PRO"/>
                          <w:b/>
                          <w:sz w:val="20"/>
                        </w:rPr>
                        <w:t>073-422-3750</w:t>
                      </w:r>
                    </w:p>
                    <w:p w14:paraId="0FFB0EDA" w14:textId="66DA98F6" w:rsidR="00C5770F" w:rsidRPr="00AD7288" w:rsidRDefault="00C5770F" w:rsidP="00417EDD">
                      <w:pPr>
                        <w:jc w:val="center"/>
                        <w:rPr>
                          <w:rFonts w:ascii="HG丸ｺﾞｼｯｸM-PRO" w:eastAsia="HG丸ｺﾞｼｯｸM-PRO" w:hAnsi="HG丸ｺﾞｼｯｸM-PRO"/>
                          <w:b/>
                          <w:sz w:val="20"/>
                        </w:rPr>
                      </w:pPr>
                      <w:r w:rsidRPr="00AD7288">
                        <w:rPr>
                          <w:rFonts w:ascii="HG丸ｺﾞｼｯｸM-PRO" w:eastAsia="HG丸ｺﾞｼｯｸM-PRO" w:hAnsi="HG丸ｺﾞｼｯｸM-PRO" w:hint="eastAsia"/>
                          <w:b/>
                          <w:sz w:val="20"/>
                        </w:rPr>
                        <w:t>E</w:t>
                      </w:r>
                      <w:r w:rsidRPr="00AD7288">
                        <w:rPr>
                          <w:rFonts w:ascii="HG丸ｺﾞｼｯｸM-PRO" w:eastAsia="HG丸ｺﾞｼｯｸM-PRO" w:hAnsi="HG丸ｺﾞｼｯｸM-PRO"/>
                          <w:b/>
                          <w:sz w:val="20"/>
                        </w:rPr>
                        <w:t>-mail</w:t>
                      </w:r>
                      <w:r w:rsidRPr="00AD7288">
                        <w:rPr>
                          <w:rFonts w:ascii="HG丸ｺﾞｼｯｸM-PRO" w:eastAsia="HG丸ｺﾞｼｯｸM-PRO" w:hAnsi="HG丸ｺﾞｼｯｸM-PRO" w:hint="eastAsia"/>
                          <w:b/>
                          <w:sz w:val="20"/>
                        </w:rPr>
                        <w:t>：</w:t>
                      </w:r>
                      <w:r w:rsidRPr="00AD7288">
                        <w:rPr>
                          <w:rFonts w:ascii="HG丸ｺﾞｼｯｸM-PRO" w:eastAsia="HG丸ｺﾞｼｯｸM-PRO" w:hAnsi="HG丸ｺﾞｼｯｸM-PRO"/>
                          <w:b/>
                          <w:sz w:val="20"/>
                        </w:rPr>
                        <w:t xml:space="preserve">jiiiwakayama2@coral.cypress.ne.jp </w:t>
                      </w:r>
                      <w:r w:rsidRPr="00AD7288">
                        <w:rPr>
                          <w:rFonts w:ascii="HG丸ｺﾞｼｯｸM-PRO" w:eastAsia="HG丸ｺﾞｼｯｸM-PRO" w:hAnsi="HG丸ｺﾞｼｯｸM-PRO" w:hint="eastAsia"/>
                          <w:b/>
                          <w:sz w:val="20"/>
                        </w:rPr>
                        <w:t xml:space="preserve">　 </w:t>
                      </w:r>
                      <w:r w:rsidRPr="00AD7288">
                        <w:rPr>
                          <w:rFonts w:ascii="HG丸ｺﾞｼｯｸM-PRO" w:eastAsia="HG丸ｺﾞｼｯｸM-PRO" w:hAnsi="HG丸ｺﾞｼｯｸM-PRO"/>
                          <w:b/>
                          <w:sz w:val="20"/>
                        </w:rPr>
                        <w:t>URL http//www.jiii-wakayama.jp/</w:t>
                      </w:r>
                    </w:p>
                    <w:p w14:paraId="5F0A1AF2" w14:textId="77777777" w:rsidR="00C5770F" w:rsidRPr="000A1A9B" w:rsidRDefault="00C5770F" w:rsidP="000A1A9B">
                      <w:pPr>
                        <w:jc w:val="center"/>
                      </w:pPr>
                    </w:p>
                  </w:txbxContent>
                </v:textbox>
              </v:roundrect>
            </w:pict>
          </mc:Fallback>
        </mc:AlternateContent>
      </w:r>
    </w:p>
    <w:p w14:paraId="55C4D68E" w14:textId="0F6F99DB" w:rsidR="00C66120" w:rsidRDefault="00C66120" w:rsidP="00BB096C">
      <w:pPr>
        <w:spacing w:line="280" w:lineRule="exact"/>
        <w:ind w:firstLineChars="200" w:firstLine="440"/>
        <w:rPr>
          <w:rFonts w:ascii="HG丸ｺﾞｼｯｸM-PRO" w:eastAsia="HG丸ｺﾞｼｯｸM-PRO" w:hAnsi="HG丸ｺﾞｼｯｸM-PRO"/>
          <w:bCs/>
          <w:sz w:val="22"/>
        </w:rPr>
      </w:pPr>
    </w:p>
    <w:p w14:paraId="7B67DA7A" w14:textId="6848ED03" w:rsidR="00C66120" w:rsidRDefault="00C66120" w:rsidP="00BB096C">
      <w:pPr>
        <w:spacing w:line="280" w:lineRule="exact"/>
        <w:ind w:firstLineChars="200" w:firstLine="440"/>
        <w:rPr>
          <w:rFonts w:ascii="HG丸ｺﾞｼｯｸM-PRO" w:eastAsia="HG丸ｺﾞｼｯｸM-PRO" w:hAnsi="HG丸ｺﾞｼｯｸM-PRO"/>
          <w:bCs/>
          <w:sz w:val="22"/>
        </w:rPr>
      </w:pPr>
    </w:p>
    <w:p w14:paraId="1A9C3836" w14:textId="2A479DF8" w:rsidR="00803C23" w:rsidRDefault="00803C23" w:rsidP="00BB096C">
      <w:pPr>
        <w:spacing w:line="280" w:lineRule="exact"/>
        <w:ind w:firstLineChars="200" w:firstLine="440"/>
        <w:rPr>
          <w:rFonts w:ascii="HG丸ｺﾞｼｯｸM-PRO" w:eastAsia="HG丸ｺﾞｼｯｸM-PRO" w:hAnsi="HG丸ｺﾞｼｯｸM-PRO"/>
          <w:bCs/>
          <w:sz w:val="22"/>
        </w:rPr>
      </w:pPr>
    </w:p>
    <w:p w14:paraId="74E34D54" w14:textId="6F5C995E" w:rsidR="00803C23" w:rsidRPr="00B65A2D" w:rsidRDefault="00803C23" w:rsidP="00B65A2D">
      <w:pPr>
        <w:spacing w:line="280" w:lineRule="exact"/>
        <w:ind w:firstLineChars="200" w:firstLine="440"/>
        <w:rPr>
          <w:rFonts w:ascii="HG丸ｺﾞｼｯｸM-PRO" w:eastAsia="HG丸ｺﾞｼｯｸM-PRO" w:hAnsi="HG丸ｺﾞｼｯｸM-PRO"/>
          <w:bCs/>
          <w:sz w:val="22"/>
        </w:rPr>
      </w:pPr>
    </w:p>
    <w:p w14:paraId="5185768B" w14:textId="20BE184C" w:rsidR="00B65A2D" w:rsidRDefault="00520F53" w:rsidP="00B65A2D">
      <w:pPr>
        <w:spacing w:line="280" w:lineRule="exact"/>
        <w:ind w:firstLineChars="200" w:firstLine="442"/>
        <w:rPr>
          <w:rFonts w:ascii="HG丸ｺﾞｼｯｸM-PRO" w:eastAsia="HG丸ｺﾞｼｯｸM-PRO" w:hAnsi="HG丸ｺﾞｼｯｸM-PRO"/>
          <w:b/>
          <w:bCs/>
          <w:sz w:val="22"/>
        </w:rPr>
      </w:pPr>
      <w:r>
        <w:rPr>
          <w:rFonts w:ascii="HG丸ｺﾞｼｯｸM-PRO" w:eastAsia="HG丸ｺﾞｼｯｸM-PRO" w:hAnsi="HG丸ｺﾞｼｯｸM-PRO" w:hint="eastAsia"/>
          <w:b/>
          <w:bCs/>
          <w:noProof/>
          <w:sz w:val="22"/>
        </w:rPr>
        <mc:AlternateContent>
          <mc:Choice Requires="wps">
            <w:drawing>
              <wp:anchor distT="0" distB="0" distL="114300" distR="114300" simplePos="0" relativeHeight="251673600" behindDoc="0" locked="0" layoutInCell="1" allowOverlap="1" wp14:anchorId="19F43703" wp14:editId="1476A885">
                <wp:simplePos x="0" y="0"/>
                <wp:positionH relativeFrom="column">
                  <wp:posOffset>4404360</wp:posOffset>
                </wp:positionH>
                <wp:positionV relativeFrom="paragraph">
                  <wp:posOffset>196537</wp:posOffset>
                </wp:positionV>
                <wp:extent cx="1933575" cy="3429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933575" cy="3429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DC03954" w14:textId="3BBBC5B6" w:rsidR="00C5770F" w:rsidRDefault="00C5770F" w:rsidP="00421E61">
                            <w:pPr>
                              <w:jc w:val="center"/>
                              <w:rPr>
                                <w:rFonts w:ascii="HG丸ｺﾞｼｯｸM-PRO" w:eastAsia="HG丸ｺﾞｼｯｸM-PRO" w:hAnsi="HG丸ｺﾞｼｯｸM-PRO"/>
                                <w:b/>
                                <w:bCs/>
                                <w:sz w:val="24"/>
                                <w:szCs w:val="24"/>
                              </w:rPr>
                            </w:pPr>
                            <w:r w:rsidRPr="00F16FA3">
                              <w:rPr>
                                <w:rFonts w:ascii="HG丸ｺﾞｼｯｸM-PRO" w:eastAsia="HG丸ｺﾞｼｯｸM-PRO" w:hAnsi="HG丸ｺﾞｼｯｸM-PRO" w:hint="eastAsia"/>
                                <w:b/>
                                <w:bCs/>
                                <w:sz w:val="24"/>
                                <w:szCs w:val="24"/>
                              </w:rPr>
                              <w:t>お申込みは裏面</w:t>
                            </w:r>
                            <w:r>
                              <w:rPr>
                                <w:rFonts w:ascii="HG丸ｺﾞｼｯｸM-PRO" w:eastAsia="HG丸ｺﾞｼｯｸM-PRO" w:hAnsi="HG丸ｺﾞｼｯｸM-PRO" w:hint="eastAsia"/>
                                <w:b/>
                                <w:bCs/>
                                <w:sz w:val="24"/>
                                <w:szCs w:val="24"/>
                              </w:rPr>
                              <w:t>へ</w:t>
                            </w:r>
                            <w:r w:rsidRPr="00F16FA3">
                              <w:rPr>
                                <w:rFonts w:ascii="HG丸ｺﾞｼｯｸM-PRO" w:eastAsia="HG丸ｺﾞｼｯｸM-PRO" w:hAnsi="HG丸ｺﾞｼｯｸM-PRO" w:hint="eastAsia"/>
                                <w:b/>
                                <w:bCs/>
                                <w:sz w:val="24"/>
                                <w:szCs w:val="24"/>
                              </w:rPr>
                              <w:t>≫≫</w:t>
                            </w:r>
                          </w:p>
                          <w:p w14:paraId="62ED29B5" w14:textId="3F65FC1D" w:rsidR="00C5770F" w:rsidRDefault="00C5770F" w:rsidP="00421E61">
                            <w:pPr>
                              <w:jc w:val="center"/>
                              <w:rPr>
                                <w:rFonts w:ascii="HG丸ｺﾞｼｯｸM-PRO" w:eastAsia="HG丸ｺﾞｼｯｸM-PRO" w:hAnsi="HG丸ｺﾞｼｯｸM-PRO"/>
                                <w:b/>
                                <w:bCs/>
                                <w:sz w:val="24"/>
                                <w:szCs w:val="24"/>
                              </w:rPr>
                            </w:pPr>
                          </w:p>
                          <w:p w14:paraId="4685CBF0" w14:textId="15ED8324" w:rsidR="00C5770F" w:rsidRDefault="00C5770F" w:rsidP="00421E61">
                            <w:pPr>
                              <w:jc w:val="center"/>
                              <w:rPr>
                                <w:rFonts w:ascii="HG丸ｺﾞｼｯｸM-PRO" w:eastAsia="HG丸ｺﾞｼｯｸM-PRO" w:hAnsi="HG丸ｺﾞｼｯｸM-PRO"/>
                                <w:b/>
                                <w:bCs/>
                                <w:sz w:val="24"/>
                                <w:szCs w:val="24"/>
                              </w:rPr>
                            </w:pPr>
                          </w:p>
                          <w:p w14:paraId="53CCC475" w14:textId="77777777" w:rsidR="00C5770F" w:rsidRPr="00F16FA3" w:rsidRDefault="00C5770F" w:rsidP="00421E61">
                            <w:pPr>
                              <w:jc w:val="center"/>
                              <w:rPr>
                                <w:rFonts w:ascii="HG丸ｺﾞｼｯｸM-PRO" w:eastAsia="HG丸ｺﾞｼｯｸM-PRO" w:hAnsi="HG丸ｺﾞｼｯｸM-PRO"/>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43703" id="正方形/長方形 1" o:spid="_x0000_s1032" style="position:absolute;left:0;text-align:left;margin-left:346.8pt;margin-top:15.5pt;width:152.2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" filled="f" stroked="f" strokeweight="1pt">
                <v:textbox>
                  <w:txbxContent>
                    <w:p w14:paraId="4DC03954" w14:textId="3BBBC5B6" w:rsidR="00C5770F" w:rsidRDefault="00C5770F" w:rsidP="00421E61">
                      <w:pPr>
                        <w:jc w:val="center"/>
                        <w:rPr>
                          <w:rFonts w:ascii="HG丸ｺﾞｼｯｸM-PRO" w:eastAsia="HG丸ｺﾞｼｯｸM-PRO" w:hAnsi="HG丸ｺﾞｼｯｸM-PRO"/>
                          <w:b/>
                          <w:bCs/>
                          <w:sz w:val="24"/>
                          <w:szCs w:val="24"/>
                        </w:rPr>
                      </w:pPr>
                      <w:r w:rsidRPr="00F16FA3">
                        <w:rPr>
                          <w:rFonts w:ascii="HG丸ｺﾞｼｯｸM-PRO" w:eastAsia="HG丸ｺﾞｼｯｸM-PRO" w:hAnsi="HG丸ｺﾞｼｯｸM-PRO" w:hint="eastAsia"/>
                          <w:b/>
                          <w:bCs/>
                          <w:sz w:val="24"/>
                          <w:szCs w:val="24"/>
                        </w:rPr>
                        <w:t>お申込みは裏面</w:t>
                      </w:r>
                      <w:r>
                        <w:rPr>
                          <w:rFonts w:ascii="HG丸ｺﾞｼｯｸM-PRO" w:eastAsia="HG丸ｺﾞｼｯｸM-PRO" w:hAnsi="HG丸ｺﾞｼｯｸM-PRO" w:hint="eastAsia"/>
                          <w:b/>
                          <w:bCs/>
                          <w:sz w:val="24"/>
                          <w:szCs w:val="24"/>
                        </w:rPr>
                        <w:t>へ</w:t>
                      </w:r>
                      <w:r w:rsidRPr="00F16FA3">
                        <w:rPr>
                          <w:rFonts w:ascii="HG丸ｺﾞｼｯｸM-PRO" w:eastAsia="HG丸ｺﾞｼｯｸM-PRO" w:hAnsi="HG丸ｺﾞｼｯｸM-PRO" w:hint="eastAsia"/>
                          <w:b/>
                          <w:bCs/>
                          <w:sz w:val="24"/>
                          <w:szCs w:val="24"/>
                        </w:rPr>
                        <w:t>≫≫</w:t>
                      </w:r>
                    </w:p>
                    <w:p w14:paraId="62ED29B5" w14:textId="3F65FC1D" w:rsidR="00C5770F" w:rsidRDefault="00C5770F" w:rsidP="00421E61">
                      <w:pPr>
                        <w:jc w:val="center"/>
                        <w:rPr>
                          <w:rFonts w:ascii="HG丸ｺﾞｼｯｸM-PRO" w:eastAsia="HG丸ｺﾞｼｯｸM-PRO" w:hAnsi="HG丸ｺﾞｼｯｸM-PRO"/>
                          <w:b/>
                          <w:bCs/>
                          <w:sz w:val="24"/>
                          <w:szCs w:val="24"/>
                        </w:rPr>
                      </w:pPr>
                    </w:p>
                    <w:p w14:paraId="4685CBF0" w14:textId="15ED8324" w:rsidR="00C5770F" w:rsidRDefault="00C5770F" w:rsidP="00421E61">
                      <w:pPr>
                        <w:jc w:val="center"/>
                        <w:rPr>
                          <w:rFonts w:ascii="HG丸ｺﾞｼｯｸM-PRO" w:eastAsia="HG丸ｺﾞｼｯｸM-PRO" w:hAnsi="HG丸ｺﾞｼｯｸM-PRO"/>
                          <w:b/>
                          <w:bCs/>
                          <w:sz w:val="24"/>
                          <w:szCs w:val="24"/>
                        </w:rPr>
                      </w:pPr>
                    </w:p>
                    <w:p w14:paraId="53CCC475" w14:textId="77777777" w:rsidR="00C5770F" w:rsidRPr="00F16FA3" w:rsidRDefault="00C5770F" w:rsidP="00421E61">
                      <w:pPr>
                        <w:jc w:val="center"/>
                        <w:rPr>
                          <w:rFonts w:ascii="HG丸ｺﾞｼｯｸM-PRO" w:eastAsia="HG丸ｺﾞｼｯｸM-PRO" w:hAnsi="HG丸ｺﾞｼｯｸM-PRO"/>
                          <w:b/>
                          <w:bCs/>
                          <w:sz w:val="24"/>
                          <w:szCs w:val="24"/>
                        </w:rPr>
                      </w:pPr>
                    </w:p>
                  </w:txbxContent>
                </v:textbox>
              </v:rect>
            </w:pict>
          </mc:Fallback>
        </mc:AlternateContent>
      </w:r>
    </w:p>
    <w:p w14:paraId="541FC3A1" w14:textId="25488012" w:rsidR="00C873D4" w:rsidRPr="00C873D4" w:rsidRDefault="00F16FA3" w:rsidP="00880CE5">
      <w:pPr>
        <w:spacing w:line="280" w:lineRule="exact"/>
        <w:rPr>
          <w:rFonts w:ascii="HG丸ｺﾞｼｯｸM-PRO" w:eastAsia="HG丸ｺﾞｼｯｸM-PRO" w:hAnsi="HG丸ｺﾞｼｯｸM-PRO"/>
          <w:b/>
          <w:bCs/>
          <w:color w:val="4472C4" w:themeColor="accent1"/>
          <w:sz w:val="24"/>
          <w:szCs w:val="24"/>
        </w:rPr>
      </w:pPr>
      <w:r w:rsidRPr="00C873D4">
        <w:rPr>
          <w:rFonts w:ascii="HG丸ｺﾞｼｯｸM-PRO" w:eastAsia="HG丸ｺﾞｼｯｸM-PRO" w:hAnsi="HG丸ｺﾞｼｯｸM-PRO" w:hint="eastAsia"/>
          <w:b/>
          <w:bCs/>
          <w:color w:val="4472C4" w:themeColor="accent1"/>
          <w:sz w:val="24"/>
          <w:szCs w:val="24"/>
        </w:rPr>
        <w:lastRenderedPageBreak/>
        <w:t>≪申込≫</w:t>
      </w:r>
    </w:p>
    <w:p w14:paraId="65488C30" w14:textId="40C5DC93" w:rsidR="00C66120" w:rsidRDefault="00FA221E" w:rsidP="00B65A2D">
      <w:pPr>
        <w:pStyle w:val="a3"/>
        <w:spacing w:line="280" w:lineRule="exact"/>
        <w:ind w:firstLineChars="100" w:firstLine="241"/>
        <w:rPr>
          <w:rFonts w:ascii="HG丸ｺﾞｼｯｸM-PRO" w:eastAsia="HG丸ｺﾞｼｯｸM-PRO" w:hAnsi="HG丸ｺﾞｼｯｸM-PRO"/>
          <w:b/>
          <w:bCs/>
          <w:kern w:val="0"/>
          <w:sz w:val="24"/>
          <w:szCs w:val="24"/>
        </w:rPr>
      </w:pPr>
      <w:r>
        <w:rPr>
          <w:rFonts w:ascii="HG丸ｺﾞｼｯｸM-PRO" w:eastAsia="HG丸ｺﾞｼｯｸM-PRO" w:hAnsi="HG丸ｺﾞｼｯｸM-PRO" w:hint="eastAsia"/>
          <w:b/>
          <w:bCs/>
          <w:kern w:val="0"/>
          <w:sz w:val="24"/>
          <w:szCs w:val="24"/>
        </w:rPr>
        <w:t>オンライン講演については</w:t>
      </w:r>
      <w:r w:rsidR="00C66120">
        <w:rPr>
          <w:rFonts w:ascii="HG丸ｺﾞｼｯｸM-PRO" w:eastAsia="HG丸ｺﾞｼｯｸM-PRO" w:hAnsi="HG丸ｺﾞｼｯｸM-PRO" w:hint="eastAsia"/>
          <w:b/>
          <w:bCs/>
          <w:kern w:val="0"/>
          <w:sz w:val="24"/>
          <w:szCs w:val="24"/>
        </w:rPr>
        <w:t>、</w:t>
      </w:r>
      <w:r w:rsidR="00C66120" w:rsidRPr="00C66120">
        <w:rPr>
          <w:rFonts w:ascii="HG丸ｺﾞｼｯｸM-PRO" w:eastAsia="HG丸ｺﾞｼｯｸM-PRO" w:hAnsi="HG丸ｺﾞｼｯｸM-PRO" w:hint="eastAsia"/>
          <w:b/>
          <w:bCs/>
          <w:kern w:val="0"/>
          <w:sz w:val="24"/>
          <w:szCs w:val="24"/>
        </w:rPr>
        <w:t>会場（和歌山県民文化会館</w:t>
      </w:r>
      <w:r w:rsidR="00C66120" w:rsidRPr="00C66120">
        <w:rPr>
          <w:rFonts w:ascii="HG丸ｺﾞｼｯｸM-PRO" w:eastAsia="HG丸ｺﾞｼｯｸM-PRO" w:hAnsi="HG丸ｺﾞｼｯｸM-PRO"/>
          <w:b/>
          <w:bCs/>
          <w:kern w:val="0"/>
          <w:sz w:val="24"/>
          <w:szCs w:val="24"/>
        </w:rPr>
        <w:t xml:space="preserve"> 6階 特別会議室B（和歌山市小松原通1-1））において</w:t>
      </w:r>
      <w:r>
        <w:rPr>
          <w:rFonts w:ascii="HG丸ｺﾞｼｯｸM-PRO" w:eastAsia="HG丸ｺﾞｼｯｸM-PRO" w:hAnsi="HG丸ｺﾞｼｯｸM-PRO" w:hint="eastAsia"/>
          <w:b/>
          <w:bCs/>
          <w:kern w:val="0"/>
          <w:sz w:val="24"/>
          <w:szCs w:val="24"/>
        </w:rPr>
        <w:t>も</w:t>
      </w:r>
      <w:r w:rsidR="00C66120" w:rsidRPr="00C66120">
        <w:rPr>
          <w:rFonts w:ascii="HG丸ｺﾞｼｯｸM-PRO" w:eastAsia="HG丸ｺﾞｼｯｸM-PRO" w:hAnsi="HG丸ｺﾞｼｯｸM-PRO"/>
          <w:b/>
          <w:bCs/>
          <w:kern w:val="0"/>
          <w:sz w:val="24"/>
          <w:szCs w:val="24"/>
        </w:rPr>
        <w:t>聴講いただけます。</w:t>
      </w:r>
    </w:p>
    <w:p w14:paraId="02868C82" w14:textId="2B36E7F4" w:rsidR="00B946EF" w:rsidRDefault="00666254" w:rsidP="00B65A2D">
      <w:pPr>
        <w:pStyle w:val="a3"/>
        <w:spacing w:line="280" w:lineRule="exact"/>
        <w:ind w:firstLineChars="100" w:firstLine="241"/>
        <w:rPr>
          <w:rFonts w:ascii="HG丸ｺﾞｼｯｸM-PRO" w:eastAsia="HG丸ｺﾞｼｯｸM-PRO" w:hAnsi="HG丸ｺﾞｼｯｸM-PRO"/>
          <w:b/>
          <w:bCs/>
          <w:kern w:val="0"/>
          <w:sz w:val="24"/>
          <w:szCs w:val="24"/>
        </w:rPr>
      </w:pPr>
      <w:r>
        <w:rPr>
          <w:rFonts w:ascii="HG丸ｺﾞｼｯｸM-PRO" w:eastAsia="HG丸ｺﾞｼｯｸM-PRO" w:hAnsi="HG丸ｺﾞｼｯｸM-PRO" w:hint="eastAsia"/>
          <w:b/>
          <w:bCs/>
          <w:kern w:val="0"/>
          <w:sz w:val="24"/>
          <w:szCs w:val="24"/>
        </w:rPr>
        <w:t>下記申込書に必要事項をご記入の上、</w:t>
      </w:r>
      <w:r w:rsidR="00F16FA3" w:rsidRPr="00B946EF">
        <w:rPr>
          <w:rFonts w:ascii="HG丸ｺﾞｼｯｸM-PRO" w:eastAsia="HG丸ｺﾞｼｯｸM-PRO" w:hAnsi="HG丸ｺﾞｼｯｸM-PRO" w:hint="eastAsia"/>
          <w:b/>
          <w:bCs/>
          <w:kern w:val="0"/>
          <w:sz w:val="24"/>
          <w:szCs w:val="24"/>
        </w:rPr>
        <w:t>１０月２６日</w:t>
      </w:r>
      <w:r w:rsidR="00B946EF">
        <w:rPr>
          <w:rFonts w:ascii="HG丸ｺﾞｼｯｸM-PRO" w:eastAsia="HG丸ｺﾞｼｯｸM-PRO" w:hAnsi="HG丸ｺﾞｼｯｸM-PRO" w:hint="eastAsia"/>
          <w:b/>
          <w:bCs/>
          <w:kern w:val="0"/>
          <w:sz w:val="24"/>
          <w:szCs w:val="24"/>
        </w:rPr>
        <w:t>(</w:t>
      </w:r>
      <w:r w:rsidR="00F16FA3" w:rsidRPr="00B946EF">
        <w:rPr>
          <w:rFonts w:ascii="HG丸ｺﾞｼｯｸM-PRO" w:eastAsia="HG丸ｺﾞｼｯｸM-PRO" w:hAnsi="HG丸ｺﾞｼｯｸM-PRO" w:hint="eastAsia"/>
          <w:b/>
          <w:bCs/>
          <w:kern w:val="0"/>
          <w:sz w:val="24"/>
          <w:szCs w:val="24"/>
        </w:rPr>
        <w:t>月</w:t>
      </w:r>
      <w:r w:rsidR="00B946EF">
        <w:rPr>
          <w:rFonts w:ascii="HG丸ｺﾞｼｯｸM-PRO" w:eastAsia="HG丸ｺﾞｼｯｸM-PRO" w:hAnsi="HG丸ｺﾞｼｯｸM-PRO" w:hint="eastAsia"/>
          <w:b/>
          <w:bCs/>
          <w:kern w:val="0"/>
          <w:sz w:val="24"/>
          <w:szCs w:val="24"/>
        </w:rPr>
        <w:t>)</w:t>
      </w:r>
      <w:r w:rsidR="00F16FA3" w:rsidRPr="00B946EF">
        <w:rPr>
          <w:rFonts w:ascii="HG丸ｺﾞｼｯｸM-PRO" w:eastAsia="HG丸ｺﾞｼｯｸM-PRO" w:hAnsi="HG丸ｺﾞｼｯｸM-PRO" w:hint="eastAsia"/>
          <w:b/>
          <w:bCs/>
          <w:kern w:val="0"/>
          <w:sz w:val="24"/>
          <w:szCs w:val="24"/>
        </w:rPr>
        <w:t>までに</w:t>
      </w:r>
      <w:r w:rsidR="00C873D4" w:rsidRPr="00B946EF">
        <w:rPr>
          <w:rFonts w:ascii="HG丸ｺﾞｼｯｸM-PRO" w:eastAsia="HG丸ｺﾞｼｯｸM-PRO" w:hAnsi="HG丸ｺﾞｼｯｸM-PRO" w:hint="eastAsia"/>
          <w:b/>
          <w:bCs/>
          <w:kern w:val="0"/>
          <w:sz w:val="24"/>
          <w:szCs w:val="24"/>
        </w:rPr>
        <w:t>FAXでお申込み下さい。</w:t>
      </w:r>
    </w:p>
    <w:p w14:paraId="69316885" w14:textId="01ABCB13" w:rsidR="00F16FA3" w:rsidRDefault="00C873D4" w:rsidP="00BB096C">
      <w:pPr>
        <w:pStyle w:val="a3"/>
        <w:spacing w:line="320" w:lineRule="exact"/>
        <w:ind w:firstLineChars="100" w:firstLine="241"/>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なお、</w:t>
      </w:r>
      <w:r w:rsidRPr="00C873D4">
        <w:rPr>
          <w:rFonts w:ascii="HG丸ｺﾞｼｯｸM-PRO" w:eastAsia="HG丸ｺﾞｼｯｸM-PRO" w:hAnsi="HG丸ｺﾞｼｯｸM-PRO" w:hint="eastAsia"/>
          <w:b/>
          <w:bCs/>
          <w:sz w:val="24"/>
          <w:szCs w:val="24"/>
        </w:rPr>
        <w:t>Web聴講の場合は、必ず</w:t>
      </w:r>
      <w:r w:rsidRPr="0053083D">
        <w:rPr>
          <w:rFonts w:ascii="HG丸ｺﾞｼｯｸM-PRO" w:eastAsia="HG丸ｺﾞｼｯｸM-PRO" w:hAnsi="HG丸ｺﾞｼｯｸM-PRO" w:hint="eastAsia"/>
          <w:b/>
          <w:bCs/>
          <w:sz w:val="24"/>
          <w:szCs w:val="24"/>
          <w:u w:color="C00000"/>
        </w:rPr>
        <w:t>メールアドレス</w:t>
      </w:r>
      <w:r w:rsidRPr="00C873D4">
        <w:rPr>
          <w:rFonts w:ascii="HG丸ｺﾞｼｯｸM-PRO" w:eastAsia="HG丸ｺﾞｼｯｸM-PRO" w:hAnsi="HG丸ｺﾞｼｯｸM-PRO" w:hint="eastAsia"/>
          <w:b/>
          <w:bCs/>
          <w:sz w:val="24"/>
          <w:szCs w:val="24"/>
        </w:rPr>
        <w:t>をご記入願います。</w:t>
      </w:r>
    </w:p>
    <w:p w14:paraId="4A26AFD8" w14:textId="41EC0738" w:rsidR="00BB096C" w:rsidRPr="00BB096C" w:rsidRDefault="00BB096C" w:rsidP="00BB096C">
      <w:pPr>
        <w:pStyle w:val="a3"/>
        <w:adjustRightInd w:val="0"/>
        <w:snapToGrid w:val="0"/>
        <w:spacing w:line="240" w:lineRule="auto"/>
        <w:ind w:firstLineChars="100" w:firstLine="210"/>
        <w:rPr>
          <w:rFonts w:ascii="HG丸ｺﾞｼｯｸM-PRO" w:eastAsia="HG丸ｺﾞｼｯｸM-PRO" w:hAnsi="HG丸ｺﾞｼｯｸM-PRO"/>
          <w:b/>
          <w:bCs/>
          <w:sz w:val="10"/>
          <w:szCs w:val="24"/>
        </w:rPr>
      </w:pPr>
      <w:r>
        <w:rPr>
          <w:noProof/>
        </w:rPr>
        <w:drawing>
          <wp:anchor distT="0" distB="0" distL="114300" distR="114300" simplePos="0" relativeHeight="251683840" behindDoc="0" locked="0" layoutInCell="1" allowOverlap="1" wp14:anchorId="140AFC8F" wp14:editId="51E6A6B4">
            <wp:simplePos x="0" y="0"/>
            <wp:positionH relativeFrom="margin">
              <wp:posOffset>4336415</wp:posOffset>
            </wp:positionH>
            <wp:positionV relativeFrom="paragraph">
              <wp:posOffset>52392</wp:posOffset>
            </wp:positionV>
            <wp:extent cx="572770" cy="57277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770" cy="572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192091" w14:textId="708F893D" w:rsidR="00A70F03" w:rsidRDefault="00EE26AD" w:rsidP="00671CD1">
      <w:pPr>
        <w:pStyle w:val="a3"/>
        <w:spacing w:line="320" w:lineRule="exact"/>
        <w:ind w:firstLineChars="100" w:firstLine="210"/>
        <w:rPr>
          <w:rFonts w:ascii="HG丸ｺﾞｼｯｸM-PRO" w:eastAsia="HG丸ｺﾞｼｯｸM-PRO" w:hAnsi="HG丸ｺﾞｼｯｸM-PRO"/>
          <w:b/>
          <w:bCs/>
          <w:sz w:val="24"/>
          <w:szCs w:val="24"/>
        </w:rPr>
      </w:pPr>
      <w:r>
        <w:rPr>
          <w:noProof/>
        </w:rPr>
        <mc:AlternateContent>
          <mc:Choice Requires="wps">
            <w:drawing>
              <wp:anchor distT="0" distB="0" distL="114300" distR="114300" simplePos="0" relativeHeight="251684864" behindDoc="0" locked="0" layoutInCell="1" allowOverlap="1" wp14:anchorId="37EC3CC0" wp14:editId="7CB1FE18">
                <wp:simplePos x="0" y="0"/>
                <wp:positionH relativeFrom="column">
                  <wp:posOffset>-3175</wp:posOffset>
                </wp:positionH>
                <wp:positionV relativeFrom="paragraph">
                  <wp:posOffset>-4758</wp:posOffset>
                </wp:positionV>
                <wp:extent cx="6200775" cy="573206"/>
                <wp:effectExtent l="19050" t="19050" r="28575" b="17780"/>
                <wp:wrapNone/>
                <wp:docPr id="6" name="正方形/長方形 6"/>
                <wp:cNvGraphicFramePr/>
                <a:graphic xmlns:a="http://schemas.openxmlformats.org/drawingml/2006/main">
                  <a:graphicData uri="http://schemas.microsoft.com/office/word/2010/wordprocessingShape">
                    <wps:wsp>
                      <wps:cNvSpPr/>
                      <wps:spPr>
                        <a:xfrm>
                          <a:off x="0" y="0"/>
                          <a:ext cx="6200775" cy="573206"/>
                        </a:xfrm>
                        <a:prstGeom prst="rect">
                          <a:avLst/>
                        </a:prstGeom>
                        <a:noFill/>
                        <a:ln w="28575">
                          <a:solidFill>
                            <a:schemeClr val="accent6"/>
                          </a:solidFill>
                          <a:prstDash val="sys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EA330" id="正方形/長方形 6" o:spid="_x0000_s1026" style="position:absolute;left:0;text-align:left;margin-left:-.25pt;margin-top:-.35pt;width:488.25pt;height:45.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" filled="f" strokecolor="#70ad47 [3209]" strokeweight="2.25pt">
                <v:stroke dashstyle="1 1"/>
              </v:rect>
            </w:pict>
          </mc:Fallback>
        </mc:AlternateContent>
      </w:r>
      <w:r w:rsidR="00B96549" w:rsidRPr="00057216">
        <w:rPr>
          <w:rFonts w:ascii="HG丸ｺﾞｼｯｸM-PRO" w:eastAsia="HG丸ｺﾞｼｯｸM-PRO" w:hAnsi="HG丸ｺﾞｼｯｸM-PRO" w:hint="eastAsia"/>
          <w:b/>
          <w:bCs/>
          <w:sz w:val="24"/>
          <w:szCs w:val="24"/>
        </w:rPr>
        <w:t>下記URLまたは</w:t>
      </w:r>
      <w:r w:rsidR="00A70F03" w:rsidRPr="00057216">
        <w:rPr>
          <w:rFonts w:ascii="HG丸ｺﾞｼｯｸM-PRO" w:eastAsia="HG丸ｺﾞｼｯｸM-PRO" w:hAnsi="HG丸ｺﾞｼｯｸM-PRO" w:hint="eastAsia"/>
          <w:b/>
          <w:bCs/>
          <w:sz w:val="24"/>
          <w:szCs w:val="24"/>
        </w:rPr>
        <w:t>QRコードからもお申込み頂けます。</w:t>
      </w:r>
    </w:p>
    <w:p w14:paraId="7ED4EB75" w14:textId="77777777" w:rsidR="00FA221E" w:rsidRPr="00057216" w:rsidRDefault="00FA221E" w:rsidP="00FA221E">
      <w:pPr>
        <w:pStyle w:val="a3"/>
        <w:spacing w:line="120" w:lineRule="exact"/>
        <w:rPr>
          <w:rFonts w:ascii="HG丸ｺﾞｼｯｸM-PRO" w:eastAsia="HG丸ｺﾞｼｯｸM-PRO" w:hAnsi="HG丸ｺﾞｼｯｸM-PRO"/>
          <w:b/>
          <w:bCs/>
          <w:sz w:val="24"/>
          <w:szCs w:val="24"/>
        </w:rPr>
      </w:pPr>
    </w:p>
    <w:p w14:paraId="1724861E" w14:textId="3076F65D" w:rsidR="00B96549" w:rsidRPr="00EE26AD" w:rsidRDefault="00EF48E1" w:rsidP="00B96549">
      <w:pPr>
        <w:pStyle w:val="a3"/>
        <w:spacing w:line="280" w:lineRule="exact"/>
        <w:ind w:firstLineChars="300" w:firstLine="630"/>
        <w:rPr>
          <w:rFonts w:ascii="ＤＦ平成ゴシック体W5" w:eastAsia="ＤＦ平成ゴシック体W5" w:hAnsi="ＤＦ平成ゴシック体W5"/>
          <w:b/>
          <w:bCs/>
          <w:sz w:val="28"/>
          <w:szCs w:val="28"/>
          <w:u w:val="single"/>
        </w:rPr>
      </w:pPr>
      <w:hyperlink r:id="rId11" w:history="1">
        <w:r w:rsidR="00B96549" w:rsidRPr="00EE26AD">
          <w:rPr>
            <w:rStyle w:val="a4"/>
            <w:rFonts w:ascii="ＤＦ平成ゴシック体W5" w:eastAsia="ＤＦ平成ゴシック体W5" w:hAnsi="ＤＦ平成ゴシック体W5"/>
            <w:b/>
            <w:bCs/>
            <w:color w:val="auto"/>
            <w:sz w:val="28"/>
            <w:szCs w:val="28"/>
          </w:rPr>
          <w:t>https://forms.gle/pswAi4qnV4uj9S3h9</w:t>
        </w:r>
      </w:hyperlink>
    </w:p>
    <w:p w14:paraId="5DA1AD22" w14:textId="05A91BEA" w:rsidR="00D64196" w:rsidRPr="00C873D4" w:rsidRDefault="00D64196" w:rsidP="00BA058D">
      <w:pPr>
        <w:spacing w:line="160" w:lineRule="exact"/>
        <w:rPr>
          <w:rFonts w:ascii="HG丸ｺﾞｼｯｸM-PRO" w:eastAsia="HG丸ｺﾞｼｯｸM-PRO" w:hAnsi="HG丸ｺﾞｼｯｸM-PRO"/>
          <w:sz w:val="24"/>
          <w:szCs w:val="24"/>
        </w:rPr>
      </w:pPr>
    </w:p>
    <w:tbl>
      <w:tblPr>
        <w:tblStyle w:val="10"/>
        <w:tblpPr w:leftFromText="142" w:rightFromText="142" w:vertAnchor="page" w:horzAnchor="margin" w:tblpY="3977"/>
        <w:tblW w:w="9760" w:type="dxa"/>
        <w:tblCellMar>
          <w:left w:w="99" w:type="dxa"/>
          <w:right w:w="99" w:type="dxa"/>
        </w:tblCellMar>
        <w:tblLook w:val="0000" w:firstRow="0" w:lastRow="0" w:firstColumn="0" w:lastColumn="0" w:noHBand="0" w:noVBand="0"/>
      </w:tblPr>
      <w:tblGrid>
        <w:gridCol w:w="1517"/>
        <w:gridCol w:w="8243"/>
      </w:tblGrid>
      <w:tr w:rsidR="00BB096C" w:rsidRPr="00CF3613" w14:paraId="63693FC6" w14:textId="77777777" w:rsidTr="00FA221E">
        <w:trPr>
          <w:trHeight w:val="1497"/>
        </w:trPr>
        <w:tc>
          <w:tcPr>
            <w:tcW w:w="9760" w:type="dxa"/>
            <w:gridSpan w:val="2"/>
          </w:tcPr>
          <w:p w14:paraId="3048C551" w14:textId="77777777" w:rsidR="00BB096C" w:rsidRDefault="00BB096C" w:rsidP="00BB096C">
            <w:pPr>
              <w:widowControl w:val="0"/>
              <w:spacing w:line="160" w:lineRule="exact"/>
              <w:jc w:val="center"/>
              <w:rPr>
                <w:rFonts w:ascii="HG丸ｺﾞｼｯｸM-PRO" w:eastAsia="HG丸ｺﾞｼｯｸM-PRO" w:hAnsi="HG丸ｺﾞｼｯｸM-PRO"/>
                <w:b/>
                <w:bCs/>
                <w:sz w:val="24"/>
                <w:szCs w:val="24"/>
              </w:rPr>
            </w:pPr>
          </w:p>
          <w:p w14:paraId="72C68C17" w14:textId="77777777" w:rsidR="00BB096C" w:rsidRDefault="00BB096C" w:rsidP="00BB096C">
            <w:pPr>
              <w:widowControl w:val="0"/>
              <w:adjustRightInd w:val="0"/>
              <w:snapToGrid w:val="0"/>
              <w:spacing w:line="240" w:lineRule="auto"/>
              <w:jc w:val="center"/>
              <w:rPr>
                <w:rFonts w:ascii="HG丸ｺﾞｼｯｸM-PRO" w:eastAsia="HG丸ｺﾞｼｯｸM-PRO" w:hAnsi="HG丸ｺﾞｼｯｸM-PRO"/>
                <w:b/>
                <w:bCs/>
                <w:sz w:val="24"/>
                <w:szCs w:val="24"/>
              </w:rPr>
            </w:pPr>
            <w:r w:rsidRPr="00CF3613">
              <w:rPr>
                <w:rFonts w:ascii="HG丸ｺﾞｼｯｸM-PRO" w:eastAsia="HG丸ｺﾞｼｯｸM-PRO" w:hAnsi="HG丸ｺﾞｼｯｸM-PRO" w:hint="eastAsia"/>
                <w:b/>
                <w:bCs/>
                <w:sz w:val="24"/>
                <w:szCs w:val="24"/>
              </w:rPr>
              <w:t>令和2年度</w:t>
            </w:r>
            <w:r>
              <w:rPr>
                <w:rFonts w:ascii="HG丸ｺﾞｼｯｸM-PRO" w:eastAsia="HG丸ｺﾞｼｯｸM-PRO" w:hAnsi="HG丸ｺﾞｼｯｸM-PRO" w:hint="eastAsia"/>
                <w:b/>
                <w:bCs/>
                <w:sz w:val="24"/>
                <w:szCs w:val="24"/>
              </w:rPr>
              <w:t xml:space="preserve"> </w:t>
            </w:r>
            <w:r w:rsidRPr="00CF3613">
              <w:rPr>
                <w:rFonts w:ascii="HG丸ｺﾞｼｯｸM-PRO" w:eastAsia="HG丸ｺﾞｼｯｸM-PRO" w:hAnsi="HG丸ｺﾞｼｯｸM-PRO" w:hint="eastAsia"/>
                <w:b/>
                <w:bCs/>
                <w:sz w:val="24"/>
                <w:szCs w:val="24"/>
              </w:rPr>
              <w:t>第1回和歌山県知的財産経営戦略セミナー</w:t>
            </w:r>
          </w:p>
          <w:p w14:paraId="45F93C20" w14:textId="77777777" w:rsidR="00BB096C" w:rsidRPr="00BB096C" w:rsidRDefault="00BB096C" w:rsidP="00BB096C">
            <w:pPr>
              <w:widowControl w:val="0"/>
              <w:adjustRightInd w:val="0"/>
              <w:snapToGrid w:val="0"/>
              <w:spacing w:line="240" w:lineRule="auto"/>
              <w:jc w:val="center"/>
              <w:rPr>
                <w:rFonts w:ascii="HG丸ｺﾞｼｯｸM-PRO" w:eastAsia="HG丸ｺﾞｼｯｸM-PRO" w:hAnsi="HG丸ｺﾞｼｯｸM-PRO"/>
                <w:b/>
                <w:bCs/>
                <w:sz w:val="8"/>
                <w:szCs w:val="24"/>
              </w:rPr>
            </w:pPr>
          </w:p>
          <w:p w14:paraId="05847584" w14:textId="77777777" w:rsidR="00BB096C" w:rsidRPr="00CF3613" w:rsidRDefault="00BB096C" w:rsidP="00BB096C">
            <w:pPr>
              <w:widowControl w:val="0"/>
              <w:adjustRightInd w:val="0"/>
              <w:snapToGrid w:val="0"/>
              <w:spacing w:line="240" w:lineRule="auto"/>
              <w:jc w:val="center"/>
              <w:rPr>
                <w:rFonts w:ascii="HG丸ｺﾞｼｯｸM-PRO" w:eastAsia="HG丸ｺﾞｼｯｸM-PRO" w:hAnsi="HG丸ｺﾞｼｯｸM-PRO"/>
                <w:b/>
                <w:bCs/>
                <w:sz w:val="32"/>
                <w:szCs w:val="32"/>
              </w:rPr>
            </w:pPr>
            <w:r w:rsidRPr="00CF3613">
              <w:rPr>
                <w:rFonts w:ascii="HG丸ｺﾞｼｯｸM-PRO" w:eastAsia="HG丸ｺﾞｼｯｸM-PRO" w:hAnsi="HG丸ｺﾞｼｯｸM-PRO" w:hint="eastAsia"/>
                <w:b/>
                <w:bCs/>
                <w:sz w:val="32"/>
                <w:szCs w:val="32"/>
              </w:rPr>
              <w:t>参 加 申 込 書</w:t>
            </w:r>
          </w:p>
          <w:p w14:paraId="459CECEB" w14:textId="77777777" w:rsidR="00BB096C" w:rsidRPr="00BB096C" w:rsidRDefault="00BB096C" w:rsidP="00BB096C">
            <w:pPr>
              <w:widowControl w:val="0"/>
              <w:adjustRightInd w:val="0"/>
              <w:snapToGrid w:val="0"/>
              <w:spacing w:line="240" w:lineRule="auto"/>
              <w:jc w:val="center"/>
              <w:rPr>
                <w:rFonts w:ascii="HG丸ｺﾞｼｯｸM-PRO" w:eastAsia="HG丸ｺﾞｼｯｸM-PRO" w:hAnsi="HG丸ｺﾞｼｯｸM-PRO"/>
                <w:b/>
                <w:bCs/>
                <w:sz w:val="8"/>
                <w:szCs w:val="32"/>
              </w:rPr>
            </w:pPr>
          </w:p>
          <w:p w14:paraId="3039D468" w14:textId="77777777" w:rsidR="00BB096C" w:rsidRPr="00CF3613" w:rsidRDefault="00BB096C" w:rsidP="00BB096C">
            <w:pPr>
              <w:widowControl w:val="0"/>
              <w:adjustRightInd w:val="0"/>
              <w:snapToGrid w:val="0"/>
              <w:spacing w:line="240" w:lineRule="auto"/>
              <w:jc w:val="center"/>
              <w:rPr>
                <w:rFonts w:ascii="HG丸ｺﾞｼｯｸM-PRO" w:eastAsia="HG丸ｺﾞｼｯｸM-PRO" w:hAnsi="HG丸ｺﾞｼｯｸM-PRO"/>
                <w:b/>
                <w:bCs/>
                <w:sz w:val="24"/>
                <w:szCs w:val="24"/>
              </w:rPr>
            </w:pPr>
            <w:r w:rsidRPr="00CF3613">
              <w:rPr>
                <w:rFonts w:ascii="HG丸ｺﾞｼｯｸM-PRO" w:eastAsia="HG丸ｺﾞｼｯｸM-PRO" w:hAnsi="HG丸ｺﾞｼｯｸM-PRO" w:hint="eastAsia"/>
                <w:b/>
                <w:bCs/>
                <w:sz w:val="24"/>
                <w:szCs w:val="24"/>
              </w:rPr>
              <w:t>一般社団法人和歌山県発明協会　宛　　FAX：0</w:t>
            </w:r>
            <w:r w:rsidRPr="00CF3613">
              <w:rPr>
                <w:rFonts w:ascii="HG丸ｺﾞｼｯｸM-PRO" w:eastAsia="HG丸ｺﾞｼｯｸM-PRO" w:hAnsi="HG丸ｺﾞｼｯｸM-PRO"/>
                <w:b/>
                <w:bCs/>
                <w:sz w:val="24"/>
                <w:szCs w:val="24"/>
              </w:rPr>
              <w:t>73-422-3750</w:t>
            </w:r>
          </w:p>
          <w:p w14:paraId="359655E0" w14:textId="77777777" w:rsidR="00BB096C" w:rsidRPr="00AD7288" w:rsidRDefault="00BB096C" w:rsidP="00BB096C">
            <w:pPr>
              <w:widowControl w:val="0"/>
              <w:spacing w:line="160" w:lineRule="exact"/>
              <w:rPr>
                <w:rFonts w:ascii="HG丸ｺﾞｼｯｸM-PRO" w:eastAsia="HG丸ｺﾞｼｯｸM-PRO" w:hAnsi="HG丸ｺﾞｼｯｸM-PRO"/>
                <w:b/>
                <w:bCs/>
                <w:sz w:val="24"/>
                <w:szCs w:val="24"/>
              </w:rPr>
            </w:pPr>
          </w:p>
        </w:tc>
      </w:tr>
      <w:tr w:rsidR="00BB096C" w:rsidRPr="00CF3613" w14:paraId="0BE28575" w14:textId="77777777" w:rsidTr="00FA221E">
        <w:tblPrEx>
          <w:tblCellMar>
            <w:left w:w="108" w:type="dxa"/>
            <w:right w:w="108" w:type="dxa"/>
          </w:tblCellMar>
          <w:tblLook w:val="04A0" w:firstRow="1" w:lastRow="0" w:firstColumn="1" w:lastColumn="0" w:noHBand="0" w:noVBand="1"/>
        </w:tblPrEx>
        <w:trPr>
          <w:trHeight w:val="507"/>
        </w:trPr>
        <w:tc>
          <w:tcPr>
            <w:tcW w:w="1517" w:type="dxa"/>
            <w:vAlign w:val="center"/>
          </w:tcPr>
          <w:p w14:paraId="57C0811F" w14:textId="77777777" w:rsidR="00BB096C" w:rsidRPr="00FA221E" w:rsidRDefault="00BB096C" w:rsidP="00BB096C">
            <w:pPr>
              <w:widowControl w:val="0"/>
              <w:spacing w:line="280" w:lineRule="exact"/>
              <w:jc w:val="center"/>
              <w:rPr>
                <w:rFonts w:ascii="HG丸ｺﾞｼｯｸM-PRO" w:eastAsia="HG丸ｺﾞｼｯｸM-PRO" w:hAnsi="HG丸ｺﾞｼｯｸM-PRO"/>
                <w:b/>
                <w:bCs/>
                <w:sz w:val="22"/>
              </w:rPr>
            </w:pPr>
            <w:r w:rsidRPr="00FA221E">
              <w:rPr>
                <w:rFonts w:ascii="HG丸ｺﾞｼｯｸM-PRO" w:eastAsia="HG丸ｺﾞｼｯｸM-PRO" w:hAnsi="HG丸ｺﾞｼｯｸM-PRO" w:hint="eastAsia"/>
                <w:b/>
                <w:bCs/>
                <w:sz w:val="22"/>
              </w:rPr>
              <w:t>団体等名</w:t>
            </w:r>
          </w:p>
        </w:tc>
        <w:tc>
          <w:tcPr>
            <w:tcW w:w="8243" w:type="dxa"/>
          </w:tcPr>
          <w:p w14:paraId="0F265536" w14:textId="77777777" w:rsidR="00BB096C" w:rsidRPr="00CF3613" w:rsidRDefault="00BB096C" w:rsidP="00FA221E">
            <w:pPr>
              <w:widowControl w:val="0"/>
              <w:spacing w:line="200" w:lineRule="exact"/>
              <w:rPr>
                <w:rFonts w:ascii="HG丸ｺﾞｼｯｸM-PRO" w:eastAsia="HG丸ｺﾞｼｯｸM-PRO" w:hAnsi="HG丸ｺﾞｼｯｸM-PRO"/>
                <w:b/>
                <w:bCs/>
                <w:sz w:val="24"/>
                <w:szCs w:val="24"/>
              </w:rPr>
            </w:pPr>
          </w:p>
          <w:p w14:paraId="4C9FAF04" w14:textId="77777777" w:rsidR="00BB096C" w:rsidRPr="00CF3613" w:rsidRDefault="00BB096C" w:rsidP="00BB096C">
            <w:pPr>
              <w:widowControl w:val="0"/>
              <w:spacing w:line="280" w:lineRule="exact"/>
              <w:rPr>
                <w:rFonts w:ascii="HG丸ｺﾞｼｯｸM-PRO" w:eastAsia="HG丸ｺﾞｼｯｸM-PRO" w:hAnsi="HG丸ｺﾞｼｯｸM-PRO"/>
                <w:b/>
                <w:bCs/>
                <w:sz w:val="24"/>
                <w:szCs w:val="24"/>
              </w:rPr>
            </w:pPr>
          </w:p>
          <w:p w14:paraId="250A0159" w14:textId="77777777" w:rsidR="00BB096C" w:rsidRPr="00CF3613" w:rsidRDefault="00BB096C" w:rsidP="00FA221E">
            <w:pPr>
              <w:widowControl w:val="0"/>
              <w:spacing w:line="200" w:lineRule="exact"/>
              <w:rPr>
                <w:rFonts w:ascii="HG丸ｺﾞｼｯｸM-PRO" w:eastAsia="HG丸ｺﾞｼｯｸM-PRO" w:hAnsi="HG丸ｺﾞｼｯｸM-PRO"/>
                <w:b/>
                <w:bCs/>
                <w:sz w:val="24"/>
                <w:szCs w:val="24"/>
              </w:rPr>
            </w:pPr>
          </w:p>
        </w:tc>
      </w:tr>
      <w:tr w:rsidR="00BB096C" w:rsidRPr="00CF3613" w14:paraId="298E37EC" w14:textId="77777777" w:rsidTr="00FA221E">
        <w:tblPrEx>
          <w:tblCellMar>
            <w:left w:w="108" w:type="dxa"/>
            <w:right w:w="108" w:type="dxa"/>
          </w:tblCellMar>
          <w:tblLook w:val="04A0" w:firstRow="1" w:lastRow="0" w:firstColumn="1" w:lastColumn="0" w:noHBand="0" w:noVBand="1"/>
        </w:tblPrEx>
        <w:trPr>
          <w:trHeight w:val="1696"/>
        </w:trPr>
        <w:tc>
          <w:tcPr>
            <w:tcW w:w="1517" w:type="dxa"/>
            <w:vAlign w:val="center"/>
          </w:tcPr>
          <w:p w14:paraId="0C268FFB" w14:textId="77777777" w:rsidR="00BB096C" w:rsidRPr="00FA221E" w:rsidRDefault="00BB096C" w:rsidP="00BB096C">
            <w:pPr>
              <w:widowControl w:val="0"/>
              <w:spacing w:line="280" w:lineRule="exact"/>
              <w:jc w:val="center"/>
              <w:rPr>
                <w:rFonts w:ascii="HG丸ｺﾞｼｯｸM-PRO" w:eastAsia="HG丸ｺﾞｼｯｸM-PRO" w:hAnsi="HG丸ｺﾞｼｯｸM-PRO"/>
                <w:b/>
                <w:bCs/>
                <w:sz w:val="22"/>
              </w:rPr>
            </w:pPr>
            <w:r w:rsidRPr="00FA221E">
              <w:rPr>
                <w:rFonts w:ascii="HG丸ｺﾞｼｯｸM-PRO" w:eastAsia="HG丸ｺﾞｼｯｸM-PRO" w:hAnsi="HG丸ｺﾞｼｯｸM-PRO" w:hint="eastAsia"/>
                <w:b/>
                <w:bCs/>
                <w:sz w:val="22"/>
              </w:rPr>
              <w:t>聴講方法</w:t>
            </w:r>
          </w:p>
          <w:p w14:paraId="3E6E45AF" w14:textId="77777777" w:rsidR="00BB096C" w:rsidRPr="00FA221E" w:rsidRDefault="00BB096C" w:rsidP="00BB096C">
            <w:pPr>
              <w:widowControl w:val="0"/>
              <w:spacing w:line="280" w:lineRule="exact"/>
              <w:jc w:val="center"/>
              <w:rPr>
                <w:rFonts w:ascii="HG丸ｺﾞｼｯｸM-PRO" w:eastAsia="HG丸ｺﾞｼｯｸM-PRO" w:hAnsi="HG丸ｺﾞｼｯｸM-PRO"/>
                <w:b/>
                <w:bCs/>
                <w:sz w:val="22"/>
              </w:rPr>
            </w:pPr>
          </w:p>
          <w:p w14:paraId="27741894" w14:textId="77777777" w:rsidR="00BB096C" w:rsidRPr="00FA221E" w:rsidRDefault="00BB096C" w:rsidP="00BB096C">
            <w:pPr>
              <w:widowControl w:val="0"/>
              <w:spacing w:line="280" w:lineRule="exact"/>
              <w:jc w:val="center"/>
              <w:rPr>
                <w:rFonts w:ascii="HG丸ｺﾞｼｯｸM-PRO" w:eastAsia="HG丸ｺﾞｼｯｸM-PRO" w:hAnsi="HG丸ｺﾞｼｯｸM-PRO"/>
                <w:b/>
                <w:bCs/>
                <w:sz w:val="22"/>
              </w:rPr>
            </w:pPr>
            <w:r w:rsidRPr="00FA221E">
              <w:rPr>
                <w:rFonts w:ascii="HG丸ｺﾞｼｯｸM-PRO" w:eastAsia="HG丸ｺﾞｼｯｸM-PRO" w:hAnsi="HG丸ｺﾞｼｯｸM-PRO" w:hint="eastAsia"/>
                <w:b/>
                <w:bCs/>
                <w:sz w:val="22"/>
              </w:rPr>
              <w:t>役職・氏名</w:t>
            </w:r>
          </w:p>
          <w:p w14:paraId="2BDF9C9D" w14:textId="77777777" w:rsidR="00BB096C" w:rsidRPr="00FA221E" w:rsidRDefault="00BB096C" w:rsidP="00BB096C">
            <w:pPr>
              <w:widowControl w:val="0"/>
              <w:spacing w:line="280" w:lineRule="exact"/>
              <w:jc w:val="center"/>
              <w:rPr>
                <w:rFonts w:ascii="HG丸ｺﾞｼｯｸM-PRO" w:eastAsia="HG丸ｺﾞｼｯｸM-PRO" w:hAnsi="HG丸ｺﾞｼｯｸM-PRO"/>
                <w:b/>
                <w:bCs/>
                <w:sz w:val="22"/>
              </w:rPr>
            </w:pPr>
          </w:p>
          <w:p w14:paraId="3C880B60" w14:textId="77777777" w:rsidR="00BB096C" w:rsidRPr="00FA221E" w:rsidRDefault="00BB096C" w:rsidP="00BB096C">
            <w:pPr>
              <w:widowControl w:val="0"/>
              <w:spacing w:line="280" w:lineRule="exact"/>
              <w:jc w:val="center"/>
              <w:rPr>
                <w:rFonts w:ascii="HG丸ｺﾞｼｯｸM-PRO" w:eastAsia="HG丸ｺﾞｼｯｸM-PRO" w:hAnsi="HG丸ｺﾞｼｯｸM-PRO"/>
                <w:b/>
                <w:bCs/>
                <w:color w:val="FF0000"/>
                <w:sz w:val="22"/>
              </w:rPr>
            </w:pPr>
            <w:r w:rsidRPr="00FA221E">
              <w:rPr>
                <w:rFonts w:ascii="HG丸ｺﾞｼｯｸM-PRO" w:eastAsia="HG丸ｺﾞｼｯｸM-PRO" w:hAnsi="HG丸ｺﾞｼｯｸM-PRO" w:hint="eastAsia"/>
                <w:b/>
                <w:bCs/>
                <w:color w:val="FF0000"/>
                <w:sz w:val="22"/>
              </w:rPr>
              <w:t>E-mail</w:t>
            </w:r>
          </w:p>
        </w:tc>
        <w:tc>
          <w:tcPr>
            <w:tcW w:w="8243" w:type="dxa"/>
          </w:tcPr>
          <w:p w14:paraId="4A2941A2" w14:textId="77777777" w:rsidR="00BB096C" w:rsidRPr="00C66120" w:rsidRDefault="00BB096C" w:rsidP="00BB096C">
            <w:pPr>
              <w:widowControl w:val="0"/>
              <w:spacing w:line="120" w:lineRule="exact"/>
              <w:ind w:firstLineChars="100" w:firstLine="402"/>
              <w:rPr>
                <w:rFonts w:ascii="HG丸ｺﾞｼｯｸM-PRO" w:eastAsia="HG丸ｺﾞｼｯｸM-PRO" w:hAnsi="HG丸ｺﾞｼｯｸM-PRO"/>
                <w:b/>
                <w:bCs/>
                <w:sz w:val="40"/>
                <w:szCs w:val="24"/>
              </w:rPr>
            </w:pPr>
          </w:p>
          <w:p w14:paraId="2BC7C2F0" w14:textId="77777777" w:rsidR="00BB096C" w:rsidRPr="00FA221E" w:rsidRDefault="00BB096C" w:rsidP="00BB096C">
            <w:pPr>
              <w:widowControl w:val="0"/>
              <w:spacing w:line="280" w:lineRule="exact"/>
              <w:ind w:firstLineChars="100" w:firstLine="211"/>
              <w:rPr>
                <w:rFonts w:ascii="HG丸ｺﾞｼｯｸM-PRO" w:eastAsia="HG丸ｺﾞｼｯｸM-PRO" w:hAnsi="HG丸ｺﾞｼｯｸM-PRO"/>
                <w:b/>
                <w:bCs/>
                <w:szCs w:val="21"/>
              </w:rPr>
            </w:pPr>
            <w:r w:rsidRPr="00FA221E">
              <w:rPr>
                <w:rFonts w:ascii="HG丸ｺﾞｼｯｸM-PRO" w:eastAsia="HG丸ｺﾞｼｯｸM-PRO" w:hAnsi="HG丸ｺﾞｼｯｸM-PRO" w:hint="eastAsia"/>
                <w:b/>
                <w:bCs/>
                <w:szCs w:val="21"/>
              </w:rPr>
              <w:t>W</w:t>
            </w:r>
            <w:r w:rsidRPr="00FA221E">
              <w:rPr>
                <w:rFonts w:ascii="HG丸ｺﾞｼｯｸM-PRO" w:eastAsia="HG丸ｺﾞｼｯｸM-PRO" w:hAnsi="HG丸ｺﾞｼｯｸM-PRO"/>
                <w:b/>
                <w:bCs/>
                <w:szCs w:val="21"/>
              </w:rPr>
              <w:t>eb</w:t>
            </w:r>
            <w:r w:rsidRPr="00FA221E">
              <w:rPr>
                <w:rFonts w:ascii="HG丸ｺﾞｼｯｸM-PRO" w:eastAsia="HG丸ｺﾞｼｯｸM-PRO" w:hAnsi="HG丸ｺﾞｼｯｸM-PRO" w:hint="eastAsia"/>
                <w:b/>
                <w:bCs/>
                <w:szCs w:val="21"/>
              </w:rPr>
              <w:t xml:space="preserve">　・　会場　（いずれかを○で囲んで下さい。）</w:t>
            </w:r>
          </w:p>
        </w:tc>
      </w:tr>
      <w:tr w:rsidR="00BB096C" w:rsidRPr="00CF3613" w14:paraId="49BBF561" w14:textId="77777777" w:rsidTr="00FA221E">
        <w:tblPrEx>
          <w:tblCellMar>
            <w:left w:w="108" w:type="dxa"/>
            <w:right w:w="108" w:type="dxa"/>
          </w:tblCellMar>
          <w:tblLook w:val="04A0" w:firstRow="1" w:lastRow="0" w:firstColumn="1" w:lastColumn="0" w:noHBand="0" w:noVBand="1"/>
        </w:tblPrEx>
        <w:trPr>
          <w:trHeight w:val="1693"/>
        </w:trPr>
        <w:tc>
          <w:tcPr>
            <w:tcW w:w="1517" w:type="dxa"/>
            <w:vAlign w:val="center"/>
          </w:tcPr>
          <w:p w14:paraId="50041E31" w14:textId="77777777" w:rsidR="00BB096C" w:rsidRPr="00FA221E" w:rsidRDefault="00BB096C" w:rsidP="00BB096C">
            <w:pPr>
              <w:widowControl w:val="0"/>
              <w:spacing w:line="280" w:lineRule="exact"/>
              <w:jc w:val="center"/>
              <w:rPr>
                <w:rFonts w:ascii="HG丸ｺﾞｼｯｸM-PRO" w:eastAsia="HG丸ｺﾞｼｯｸM-PRO" w:hAnsi="HG丸ｺﾞｼｯｸM-PRO"/>
                <w:b/>
                <w:bCs/>
                <w:sz w:val="22"/>
              </w:rPr>
            </w:pPr>
            <w:r w:rsidRPr="00FA221E">
              <w:rPr>
                <w:rFonts w:ascii="HG丸ｺﾞｼｯｸM-PRO" w:eastAsia="HG丸ｺﾞｼｯｸM-PRO" w:hAnsi="HG丸ｺﾞｼｯｸM-PRO" w:hint="eastAsia"/>
                <w:b/>
                <w:bCs/>
                <w:sz w:val="22"/>
              </w:rPr>
              <w:t>聴講方法</w:t>
            </w:r>
          </w:p>
          <w:p w14:paraId="49072640" w14:textId="77777777" w:rsidR="00BB096C" w:rsidRPr="00FA221E" w:rsidRDefault="00BB096C" w:rsidP="00BB096C">
            <w:pPr>
              <w:widowControl w:val="0"/>
              <w:spacing w:line="280" w:lineRule="exact"/>
              <w:jc w:val="center"/>
              <w:rPr>
                <w:rFonts w:ascii="HG丸ｺﾞｼｯｸM-PRO" w:eastAsia="HG丸ｺﾞｼｯｸM-PRO" w:hAnsi="HG丸ｺﾞｼｯｸM-PRO"/>
                <w:b/>
                <w:bCs/>
                <w:sz w:val="22"/>
              </w:rPr>
            </w:pPr>
          </w:p>
          <w:p w14:paraId="32534708" w14:textId="77777777" w:rsidR="00BB096C" w:rsidRPr="00FA221E" w:rsidRDefault="00BB096C" w:rsidP="00BB096C">
            <w:pPr>
              <w:widowControl w:val="0"/>
              <w:spacing w:line="280" w:lineRule="exact"/>
              <w:jc w:val="center"/>
              <w:rPr>
                <w:rFonts w:ascii="HG丸ｺﾞｼｯｸM-PRO" w:eastAsia="HG丸ｺﾞｼｯｸM-PRO" w:hAnsi="HG丸ｺﾞｼｯｸM-PRO"/>
                <w:b/>
                <w:bCs/>
                <w:sz w:val="22"/>
              </w:rPr>
            </w:pPr>
            <w:r w:rsidRPr="00FA221E">
              <w:rPr>
                <w:rFonts w:ascii="HG丸ｺﾞｼｯｸM-PRO" w:eastAsia="HG丸ｺﾞｼｯｸM-PRO" w:hAnsi="HG丸ｺﾞｼｯｸM-PRO" w:hint="eastAsia"/>
                <w:b/>
                <w:bCs/>
                <w:sz w:val="22"/>
              </w:rPr>
              <w:t>役職・氏名</w:t>
            </w:r>
          </w:p>
          <w:p w14:paraId="3FD8D952" w14:textId="77777777" w:rsidR="00BB096C" w:rsidRPr="00FA221E" w:rsidRDefault="00BB096C" w:rsidP="00BB096C">
            <w:pPr>
              <w:widowControl w:val="0"/>
              <w:spacing w:line="280" w:lineRule="exact"/>
              <w:jc w:val="center"/>
              <w:rPr>
                <w:rFonts w:ascii="HG丸ｺﾞｼｯｸM-PRO" w:eastAsia="HG丸ｺﾞｼｯｸM-PRO" w:hAnsi="HG丸ｺﾞｼｯｸM-PRO"/>
                <w:b/>
                <w:bCs/>
                <w:sz w:val="22"/>
              </w:rPr>
            </w:pPr>
          </w:p>
          <w:p w14:paraId="7D15E957" w14:textId="77777777" w:rsidR="00BB096C" w:rsidRPr="00FA221E" w:rsidRDefault="00BB096C" w:rsidP="00BB096C">
            <w:pPr>
              <w:widowControl w:val="0"/>
              <w:spacing w:line="280" w:lineRule="exact"/>
              <w:jc w:val="center"/>
              <w:rPr>
                <w:rFonts w:ascii="HG丸ｺﾞｼｯｸM-PRO" w:eastAsia="HG丸ｺﾞｼｯｸM-PRO" w:hAnsi="HG丸ｺﾞｼｯｸM-PRO"/>
                <w:b/>
                <w:bCs/>
                <w:color w:val="FF0000"/>
                <w:sz w:val="22"/>
              </w:rPr>
            </w:pPr>
            <w:r w:rsidRPr="00FA221E">
              <w:rPr>
                <w:rFonts w:ascii="HG丸ｺﾞｼｯｸM-PRO" w:eastAsia="HG丸ｺﾞｼｯｸM-PRO" w:hAnsi="HG丸ｺﾞｼｯｸM-PRO" w:hint="eastAsia"/>
                <w:b/>
                <w:bCs/>
                <w:color w:val="FF0000"/>
                <w:sz w:val="22"/>
              </w:rPr>
              <w:t>E-mail</w:t>
            </w:r>
          </w:p>
        </w:tc>
        <w:tc>
          <w:tcPr>
            <w:tcW w:w="8243" w:type="dxa"/>
          </w:tcPr>
          <w:p w14:paraId="4CA5A48B" w14:textId="77777777" w:rsidR="00BB096C" w:rsidRPr="00C66120" w:rsidRDefault="00BB096C" w:rsidP="00BB096C">
            <w:pPr>
              <w:widowControl w:val="0"/>
              <w:spacing w:line="120" w:lineRule="exact"/>
              <w:ind w:firstLineChars="100" w:firstLine="181"/>
              <w:rPr>
                <w:rFonts w:ascii="HG丸ｺﾞｼｯｸM-PRO" w:eastAsia="HG丸ｺﾞｼｯｸM-PRO" w:hAnsi="HG丸ｺﾞｼｯｸM-PRO"/>
                <w:b/>
                <w:bCs/>
                <w:sz w:val="18"/>
                <w:szCs w:val="24"/>
              </w:rPr>
            </w:pPr>
          </w:p>
          <w:p w14:paraId="09A63E98" w14:textId="77777777" w:rsidR="00BB096C" w:rsidRPr="00FA221E" w:rsidRDefault="00BB096C" w:rsidP="00BB096C">
            <w:pPr>
              <w:widowControl w:val="0"/>
              <w:adjustRightInd w:val="0"/>
              <w:snapToGrid w:val="0"/>
              <w:spacing w:line="240" w:lineRule="auto"/>
              <w:ind w:firstLineChars="100" w:firstLine="211"/>
              <w:rPr>
                <w:rFonts w:ascii="HG丸ｺﾞｼｯｸM-PRO" w:eastAsia="HG丸ｺﾞｼｯｸM-PRO" w:hAnsi="HG丸ｺﾞｼｯｸM-PRO"/>
                <w:b/>
                <w:bCs/>
                <w:szCs w:val="21"/>
              </w:rPr>
            </w:pPr>
            <w:r w:rsidRPr="00FA221E">
              <w:rPr>
                <w:rFonts w:ascii="HG丸ｺﾞｼｯｸM-PRO" w:eastAsia="HG丸ｺﾞｼｯｸM-PRO" w:hAnsi="HG丸ｺﾞｼｯｸM-PRO" w:hint="eastAsia"/>
                <w:b/>
                <w:bCs/>
                <w:szCs w:val="21"/>
              </w:rPr>
              <w:t>W</w:t>
            </w:r>
            <w:r w:rsidRPr="00FA221E">
              <w:rPr>
                <w:rFonts w:ascii="HG丸ｺﾞｼｯｸM-PRO" w:eastAsia="HG丸ｺﾞｼｯｸM-PRO" w:hAnsi="HG丸ｺﾞｼｯｸM-PRO"/>
                <w:b/>
                <w:bCs/>
                <w:szCs w:val="21"/>
              </w:rPr>
              <w:t>eb</w:t>
            </w:r>
            <w:r w:rsidRPr="00FA221E">
              <w:rPr>
                <w:rFonts w:ascii="HG丸ｺﾞｼｯｸM-PRO" w:eastAsia="HG丸ｺﾞｼｯｸM-PRO" w:hAnsi="HG丸ｺﾞｼｯｸM-PRO" w:hint="eastAsia"/>
                <w:b/>
                <w:bCs/>
                <w:szCs w:val="21"/>
              </w:rPr>
              <w:t xml:space="preserve">　・　会場　（いずれかを○で囲んで下さい。）</w:t>
            </w:r>
          </w:p>
        </w:tc>
      </w:tr>
      <w:tr w:rsidR="00BB096C" w:rsidRPr="00CF3613" w14:paraId="6194B044" w14:textId="77777777" w:rsidTr="00FA221E">
        <w:tblPrEx>
          <w:tblCellMar>
            <w:left w:w="108" w:type="dxa"/>
            <w:right w:w="108" w:type="dxa"/>
          </w:tblCellMar>
          <w:tblLook w:val="04A0" w:firstRow="1" w:lastRow="0" w:firstColumn="1" w:lastColumn="0" w:noHBand="0" w:noVBand="1"/>
        </w:tblPrEx>
        <w:trPr>
          <w:trHeight w:val="1679"/>
        </w:trPr>
        <w:tc>
          <w:tcPr>
            <w:tcW w:w="1517" w:type="dxa"/>
            <w:vAlign w:val="center"/>
          </w:tcPr>
          <w:p w14:paraId="4AC171DD" w14:textId="77777777" w:rsidR="00BB096C" w:rsidRPr="00FA221E" w:rsidRDefault="00BB096C" w:rsidP="00BB096C">
            <w:pPr>
              <w:widowControl w:val="0"/>
              <w:spacing w:line="280" w:lineRule="exact"/>
              <w:jc w:val="center"/>
              <w:rPr>
                <w:rFonts w:ascii="HG丸ｺﾞｼｯｸM-PRO" w:eastAsia="HG丸ｺﾞｼｯｸM-PRO" w:hAnsi="HG丸ｺﾞｼｯｸM-PRO"/>
                <w:b/>
                <w:bCs/>
                <w:sz w:val="22"/>
              </w:rPr>
            </w:pPr>
            <w:r w:rsidRPr="00FA221E">
              <w:rPr>
                <w:rFonts w:ascii="HG丸ｺﾞｼｯｸM-PRO" w:eastAsia="HG丸ｺﾞｼｯｸM-PRO" w:hAnsi="HG丸ｺﾞｼｯｸM-PRO" w:hint="eastAsia"/>
                <w:b/>
                <w:bCs/>
                <w:sz w:val="22"/>
              </w:rPr>
              <w:t>聴講方法</w:t>
            </w:r>
          </w:p>
          <w:p w14:paraId="7A3A0D23" w14:textId="77777777" w:rsidR="00BB096C" w:rsidRPr="00FA221E" w:rsidRDefault="00BB096C" w:rsidP="00BB096C">
            <w:pPr>
              <w:widowControl w:val="0"/>
              <w:spacing w:line="280" w:lineRule="exact"/>
              <w:jc w:val="center"/>
              <w:rPr>
                <w:rFonts w:ascii="HG丸ｺﾞｼｯｸM-PRO" w:eastAsia="HG丸ｺﾞｼｯｸM-PRO" w:hAnsi="HG丸ｺﾞｼｯｸM-PRO"/>
                <w:b/>
                <w:bCs/>
                <w:sz w:val="22"/>
              </w:rPr>
            </w:pPr>
          </w:p>
          <w:p w14:paraId="20170076" w14:textId="77777777" w:rsidR="00BB096C" w:rsidRPr="00FA221E" w:rsidRDefault="00BB096C" w:rsidP="00BB096C">
            <w:pPr>
              <w:widowControl w:val="0"/>
              <w:spacing w:line="280" w:lineRule="exact"/>
              <w:jc w:val="center"/>
              <w:rPr>
                <w:rFonts w:ascii="HG丸ｺﾞｼｯｸM-PRO" w:eastAsia="HG丸ｺﾞｼｯｸM-PRO" w:hAnsi="HG丸ｺﾞｼｯｸM-PRO"/>
                <w:b/>
                <w:bCs/>
                <w:sz w:val="22"/>
              </w:rPr>
            </w:pPr>
            <w:r w:rsidRPr="00FA221E">
              <w:rPr>
                <w:rFonts w:ascii="HG丸ｺﾞｼｯｸM-PRO" w:eastAsia="HG丸ｺﾞｼｯｸM-PRO" w:hAnsi="HG丸ｺﾞｼｯｸM-PRO" w:hint="eastAsia"/>
                <w:b/>
                <w:bCs/>
                <w:sz w:val="22"/>
              </w:rPr>
              <w:t>役職・氏名</w:t>
            </w:r>
          </w:p>
          <w:p w14:paraId="2D797560" w14:textId="77777777" w:rsidR="00BB096C" w:rsidRPr="00FA221E" w:rsidRDefault="00BB096C" w:rsidP="00BB096C">
            <w:pPr>
              <w:widowControl w:val="0"/>
              <w:spacing w:line="280" w:lineRule="exact"/>
              <w:jc w:val="center"/>
              <w:rPr>
                <w:rFonts w:ascii="HG丸ｺﾞｼｯｸM-PRO" w:eastAsia="HG丸ｺﾞｼｯｸM-PRO" w:hAnsi="HG丸ｺﾞｼｯｸM-PRO"/>
                <w:b/>
                <w:bCs/>
                <w:sz w:val="22"/>
              </w:rPr>
            </w:pPr>
          </w:p>
          <w:p w14:paraId="2798BACB" w14:textId="77777777" w:rsidR="00BB096C" w:rsidRPr="00FA221E" w:rsidRDefault="00BB096C" w:rsidP="00BB096C">
            <w:pPr>
              <w:widowControl w:val="0"/>
              <w:spacing w:line="280" w:lineRule="exact"/>
              <w:jc w:val="center"/>
              <w:rPr>
                <w:rFonts w:ascii="HG丸ｺﾞｼｯｸM-PRO" w:eastAsia="HG丸ｺﾞｼｯｸM-PRO" w:hAnsi="HG丸ｺﾞｼｯｸM-PRO"/>
                <w:b/>
                <w:bCs/>
                <w:color w:val="FF0000"/>
                <w:sz w:val="22"/>
              </w:rPr>
            </w:pPr>
            <w:r w:rsidRPr="00FA221E">
              <w:rPr>
                <w:rFonts w:ascii="HG丸ｺﾞｼｯｸM-PRO" w:eastAsia="HG丸ｺﾞｼｯｸM-PRO" w:hAnsi="HG丸ｺﾞｼｯｸM-PRO" w:hint="eastAsia"/>
                <w:b/>
                <w:bCs/>
                <w:color w:val="FF0000"/>
                <w:sz w:val="22"/>
              </w:rPr>
              <w:t>E-mail</w:t>
            </w:r>
          </w:p>
        </w:tc>
        <w:tc>
          <w:tcPr>
            <w:tcW w:w="8243" w:type="dxa"/>
          </w:tcPr>
          <w:p w14:paraId="2942CC33" w14:textId="77777777" w:rsidR="00BB096C" w:rsidRPr="00CF3613" w:rsidRDefault="00BB096C" w:rsidP="00BB096C">
            <w:pPr>
              <w:widowControl w:val="0"/>
              <w:spacing w:line="120" w:lineRule="exact"/>
              <w:ind w:firstLineChars="100" w:firstLine="241"/>
              <w:rPr>
                <w:rFonts w:ascii="HG丸ｺﾞｼｯｸM-PRO" w:eastAsia="HG丸ｺﾞｼｯｸM-PRO" w:hAnsi="HG丸ｺﾞｼｯｸM-PRO"/>
                <w:b/>
                <w:bCs/>
                <w:sz w:val="24"/>
                <w:szCs w:val="24"/>
              </w:rPr>
            </w:pPr>
          </w:p>
          <w:p w14:paraId="02A07AD3" w14:textId="77777777" w:rsidR="00BB096C" w:rsidRPr="00FA221E" w:rsidRDefault="00BB096C" w:rsidP="00BB096C">
            <w:pPr>
              <w:widowControl w:val="0"/>
              <w:spacing w:line="280" w:lineRule="exact"/>
              <w:ind w:firstLineChars="100" w:firstLine="211"/>
              <w:rPr>
                <w:rFonts w:ascii="HG丸ｺﾞｼｯｸM-PRO" w:eastAsia="HG丸ｺﾞｼｯｸM-PRO" w:hAnsi="HG丸ｺﾞｼｯｸM-PRO"/>
                <w:b/>
                <w:bCs/>
                <w:szCs w:val="21"/>
              </w:rPr>
            </w:pPr>
            <w:r w:rsidRPr="00FA221E">
              <w:rPr>
                <w:rFonts w:ascii="HG丸ｺﾞｼｯｸM-PRO" w:eastAsia="HG丸ｺﾞｼｯｸM-PRO" w:hAnsi="HG丸ｺﾞｼｯｸM-PRO" w:hint="eastAsia"/>
                <w:b/>
                <w:bCs/>
                <w:szCs w:val="21"/>
              </w:rPr>
              <w:t>W</w:t>
            </w:r>
            <w:r w:rsidRPr="00FA221E">
              <w:rPr>
                <w:rFonts w:ascii="HG丸ｺﾞｼｯｸM-PRO" w:eastAsia="HG丸ｺﾞｼｯｸM-PRO" w:hAnsi="HG丸ｺﾞｼｯｸM-PRO"/>
                <w:b/>
                <w:bCs/>
                <w:szCs w:val="21"/>
              </w:rPr>
              <w:t>eb</w:t>
            </w:r>
            <w:r w:rsidRPr="00FA221E">
              <w:rPr>
                <w:rFonts w:ascii="HG丸ｺﾞｼｯｸM-PRO" w:eastAsia="HG丸ｺﾞｼｯｸM-PRO" w:hAnsi="HG丸ｺﾞｼｯｸM-PRO" w:hint="eastAsia"/>
                <w:b/>
                <w:bCs/>
                <w:szCs w:val="21"/>
              </w:rPr>
              <w:t xml:space="preserve">　・　会場　（いずれかを○で囲んで下さい。）</w:t>
            </w:r>
          </w:p>
        </w:tc>
      </w:tr>
      <w:tr w:rsidR="00BB096C" w:rsidRPr="00CF3613" w14:paraId="4B3E7164" w14:textId="77777777" w:rsidTr="00FA221E">
        <w:tblPrEx>
          <w:tblCellMar>
            <w:left w:w="108" w:type="dxa"/>
            <w:right w:w="108" w:type="dxa"/>
          </w:tblCellMar>
          <w:tblLook w:val="04A0" w:firstRow="1" w:lastRow="0" w:firstColumn="1" w:lastColumn="0" w:noHBand="0" w:noVBand="1"/>
        </w:tblPrEx>
        <w:trPr>
          <w:trHeight w:val="966"/>
        </w:trPr>
        <w:tc>
          <w:tcPr>
            <w:tcW w:w="1517" w:type="dxa"/>
            <w:vAlign w:val="center"/>
          </w:tcPr>
          <w:p w14:paraId="203B02B7" w14:textId="77777777" w:rsidR="00BB096C" w:rsidRPr="00FA221E" w:rsidRDefault="00BB096C" w:rsidP="00BB096C">
            <w:pPr>
              <w:widowControl w:val="0"/>
              <w:spacing w:line="280" w:lineRule="exact"/>
              <w:jc w:val="center"/>
              <w:rPr>
                <w:rFonts w:ascii="HG丸ｺﾞｼｯｸM-PRO" w:eastAsia="HG丸ｺﾞｼｯｸM-PRO" w:hAnsi="HG丸ｺﾞｼｯｸM-PRO"/>
                <w:b/>
                <w:bCs/>
                <w:sz w:val="22"/>
              </w:rPr>
            </w:pPr>
            <w:r w:rsidRPr="00FA221E">
              <w:rPr>
                <w:rFonts w:ascii="HG丸ｺﾞｼｯｸM-PRO" w:eastAsia="HG丸ｺﾞｼｯｸM-PRO" w:hAnsi="HG丸ｺﾞｼｯｸM-PRO" w:hint="eastAsia"/>
                <w:b/>
                <w:bCs/>
                <w:sz w:val="22"/>
              </w:rPr>
              <w:t>所 在 地</w:t>
            </w:r>
          </w:p>
        </w:tc>
        <w:tc>
          <w:tcPr>
            <w:tcW w:w="8243" w:type="dxa"/>
          </w:tcPr>
          <w:p w14:paraId="12E3E114" w14:textId="77777777" w:rsidR="00BB096C" w:rsidRPr="00CF3613" w:rsidRDefault="00BB096C" w:rsidP="00BB096C">
            <w:pPr>
              <w:widowControl w:val="0"/>
              <w:spacing w:line="280" w:lineRule="exact"/>
              <w:rPr>
                <w:rFonts w:ascii="HG丸ｺﾞｼｯｸM-PRO" w:eastAsia="HG丸ｺﾞｼｯｸM-PRO" w:hAnsi="HG丸ｺﾞｼｯｸM-PRO"/>
                <w:b/>
                <w:bCs/>
                <w:sz w:val="24"/>
                <w:szCs w:val="24"/>
              </w:rPr>
            </w:pPr>
            <w:r w:rsidRPr="00CF3613">
              <w:rPr>
                <w:rFonts w:ascii="HG丸ｺﾞｼｯｸM-PRO" w:eastAsia="HG丸ｺﾞｼｯｸM-PRO" w:hAnsi="HG丸ｺﾞｼｯｸM-PRO" w:hint="eastAsia"/>
                <w:b/>
                <w:bCs/>
                <w:sz w:val="24"/>
                <w:szCs w:val="24"/>
              </w:rPr>
              <w:t>〒</w:t>
            </w:r>
          </w:p>
        </w:tc>
      </w:tr>
      <w:tr w:rsidR="00BB096C" w:rsidRPr="00CF3613" w14:paraId="5FDABEC5" w14:textId="77777777" w:rsidTr="00FA221E">
        <w:tblPrEx>
          <w:tblCellMar>
            <w:left w:w="108" w:type="dxa"/>
            <w:right w:w="108" w:type="dxa"/>
          </w:tblCellMar>
          <w:tblLook w:val="04A0" w:firstRow="1" w:lastRow="0" w:firstColumn="1" w:lastColumn="0" w:noHBand="0" w:noVBand="1"/>
        </w:tblPrEx>
        <w:trPr>
          <w:trHeight w:val="865"/>
        </w:trPr>
        <w:tc>
          <w:tcPr>
            <w:tcW w:w="1517" w:type="dxa"/>
            <w:vAlign w:val="center"/>
          </w:tcPr>
          <w:p w14:paraId="3590DADA" w14:textId="34A30BAC" w:rsidR="00BB096C" w:rsidRPr="00FA221E" w:rsidRDefault="00BB096C" w:rsidP="00BB096C">
            <w:pPr>
              <w:widowControl w:val="0"/>
              <w:spacing w:line="280" w:lineRule="exact"/>
              <w:jc w:val="center"/>
              <w:rPr>
                <w:rFonts w:ascii="HG丸ｺﾞｼｯｸM-PRO" w:eastAsia="HG丸ｺﾞｼｯｸM-PRO" w:hAnsi="HG丸ｺﾞｼｯｸM-PRO"/>
                <w:b/>
                <w:bCs/>
                <w:sz w:val="22"/>
              </w:rPr>
            </w:pPr>
            <w:r w:rsidRPr="00FA221E">
              <w:rPr>
                <w:rFonts w:ascii="HG丸ｺﾞｼｯｸM-PRO" w:eastAsia="HG丸ｺﾞｼｯｸM-PRO" w:hAnsi="HG丸ｺﾞｼｯｸM-PRO" w:hint="eastAsia"/>
                <w:b/>
                <w:bCs/>
                <w:sz w:val="22"/>
              </w:rPr>
              <w:t>電話番号</w:t>
            </w:r>
          </w:p>
        </w:tc>
        <w:tc>
          <w:tcPr>
            <w:tcW w:w="8243" w:type="dxa"/>
          </w:tcPr>
          <w:p w14:paraId="1128A8A7" w14:textId="77777777" w:rsidR="00BB096C" w:rsidRPr="00CF3613" w:rsidRDefault="00BB096C" w:rsidP="00FA221E">
            <w:pPr>
              <w:widowControl w:val="0"/>
              <w:spacing w:line="200" w:lineRule="exact"/>
              <w:rPr>
                <w:rFonts w:ascii="HG丸ｺﾞｼｯｸM-PRO" w:eastAsia="HG丸ｺﾞｼｯｸM-PRO" w:hAnsi="HG丸ｺﾞｼｯｸM-PRO"/>
                <w:b/>
                <w:bCs/>
                <w:sz w:val="24"/>
                <w:szCs w:val="24"/>
              </w:rPr>
            </w:pPr>
          </w:p>
        </w:tc>
      </w:tr>
    </w:tbl>
    <w:p w14:paraId="0F7C08E7" w14:textId="77777777" w:rsidR="00FA221E" w:rsidRDefault="007F2367" w:rsidP="00FA221E">
      <w:pPr>
        <w:spacing w:line="280" w:lineRule="exact"/>
        <w:ind w:left="241" w:hangingChars="100" w:hanging="241"/>
        <w:rPr>
          <w:rFonts w:ascii="HG丸ｺﾞｼｯｸM-PRO" w:eastAsia="HG丸ｺﾞｼｯｸM-PRO" w:hAnsi="HG丸ｺﾞｼｯｸM-PRO"/>
          <w:b/>
          <w:bCs/>
          <w:sz w:val="22"/>
          <w:szCs w:val="24"/>
        </w:rPr>
      </w:pPr>
      <w:r w:rsidRPr="00001BE1">
        <w:rPr>
          <w:rFonts w:ascii="HG丸ｺﾞｼｯｸM-PRO" w:eastAsia="HG丸ｺﾞｼｯｸM-PRO" w:hAnsi="HG丸ｺﾞｼｯｸM-PRO" w:hint="eastAsia"/>
          <w:b/>
          <w:sz w:val="24"/>
          <w:szCs w:val="24"/>
        </w:rPr>
        <w:t xml:space="preserve">　　　　　　</w:t>
      </w:r>
      <w:r w:rsidR="005648F5" w:rsidRPr="00001BE1">
        <w:rPr>
          <w:rFonts w:ascii="HG丸ｺﾞｼｯｸM-PRO" w:eastAsia="HG丸ｺﾞｼｯｸM-PRO" w:hAnsi="HG丸ｺﾞｼｯｸM-PRO" w:hint="eastAsia"/>
          <w:b/>
          <w:sz w:val="24"/>
          <w:szCs w:val="24"/>
        </w:rPr>
        <w:t xml:space="preserve">　　　　　　　　　　　　　　　　　</w:t>
      </w:r>
      <w:r w:rsidR="001E2663" w:rsidRPr="00001BE1">
        <w:rPr>
          <w:rFonts w:ascii="HG丸ｺﾞｼｯｸM-PRO" w:eastAsia="HG丸ｺﾞｼｯｸM-PRO" w:hAnsi="HG丸ｺﾞｼｯｸM-PRO" w:hint="eastAsia"/>
          <w:b/>
          <w:sz w:val="24"/>
          <w:szCs w:val="24"/>
        </w:rPr>
        <w:t xml:space="preserve"> </w:t>
      </w:r>
      <w:r w:rsidR="001E2663" w:rsidRPr="00001BE1">
        <w:rPr>
          <w:rFonts w:ascii="HG丸ｺﾞｼｯｸM-PRO" w:eastAsia="HG丸ｺﾞｼｯｸM-PRO" w:hAnsi="HG丸ｺﾞｼｯｸM-PRO"/>
          <w:b/>
          <w:sz w:val="24"/>
          <w:szCs w:val="24"/>
        </w:rPr>
        <w:t xml:space="preserve">         </w:t>
      </w:r>
      <w:r w:rsidR="00416EA7" w:rsidRPr="00001BE1">
        <w:rPr>
          <w:rFonts w:ascii="HG丸ｺﾞｼｯｸM-PRO" w:eastAsia="HG丸ｺﾞｼｯｸM-PRO" w:hAnsi="HG丸ｺﾞｼｯｸM-PRO" w:hint="eastAsia"/>
          <w:b/>
          <w:sz w:val="24"/>
          <w:szCs w:val="24"/>
        </w:rPr>
        <w:t xml:space="preserve">　　　　　　　　　　　　　　　　　　　　　　</w:t>
      </w:r>
      <w:r w:rsidR="000642DE" w:rsidRPr="00001BE1">
        <w:rPr>
          <w:rFonts w:ascii="HG丸ｺﾞｼｯｸM-PRO" w:eastAsia="HG丸ｺﾞｼｯｸM-PRO" w:hAnsi="HG丸ｺﾞｼｯｸM-PRO" w:hint="eastAsia"/>
          <w:b/>
          <w:sz w:val="24"/>
          <w:szCs w:val="24"/>
        </w:rPr>
        <w:t xml:space="preserve">　　　　　　　　　　　　　　　　　　　　</w:t>
      </w:r>
      <w:r w:rsidRPr="00C66120">
        <w:rPr>
          <w:rFonts w:ascii="HG丸ｺﾞｼｯｸM-PRO" w:eastAsia="HG丸ｺﾞｼｯｸM-PRO" w:hAnsi="HG丸ｺﾞｼｯｸM-PRO" w:hint="eastAsia"/>
          <w:b/>
          <w:bCs/>
          <w:sz w:val="22"/>
          <w:szCs w:val="24"/>
        </w:rPr>
        <w:t>県民文化会館にご来場の方におかれましては、新型コロナウイルス感染予防対策のため、下記</w:t>
      </w:r>
    </w:p>
    <w:p w14:paraId="4756DF90" w14:textId="6F0E37B5" w:rsidR="007F2367" w:rsidRPr="00C66120" w:rsidRDefault="00FA221E" w:rsidP="00FA221E">
      <w:pPr>
        <w:spacing w:line="280" w:lineRule="exact"/>
        <w:ind w:leftChars="100" w:left="210"/>
        <w:rPr>
          <w:rFonts w:ascii="HG丸ｺﾞｼｯｸM-PRO" w:eastAsia="HG丸ｺﾞｼｯｸM-PRO" w:hAnsi="HG丸ｺﾞｼｯｸM-PRO"/>
          <w:b/>
          <w:sz w:val="28"/>
          <w:szCs w:val="24"/>
        </w:rPr>
      </w:pPr>
      <w:r>
        <w:rPr>
          <w:rFonts w:ascii="HG丸ｺﾞｼｯｸM-PRO" w:eastAsia="HG丸ｺﾞｼｯｸM-PRO" w:hAnsi="HG丸ｺﾞｼｯｸM-PRO" w:hint="eastAsia"/>
          <w:b/>
          <w:bCs/>
          <w:sz w:val="22"/>
          <w:szCs w:val="24"/>
        </w:rPr>
        <w:t>のとおり</w:t>
      </w:r>
      <w:r w:rsidR="007F2367" w:rsidRPr="00C66120">
        <w:rPr>
          <w:rFonts w:ascii="HG丸ｺﾞｼｯｸM-PRO" w:eastAsia="HG丸ｺﾞｼｯｸM-PRO" w:hAnsi="HG丸ｺﾞｼｯｸM-PRO" w:hint="eastAsia"/>
          <w:b/>
          <w:bCs/>
          <w:sz w:val="22"/>
          <w:szCs w:val="24"/>
        </w:rPr>
        <w:t>ご協力をお願いします。</w:t>
      </w:r>
    </w:p>
    <w:p w14:paraId="6ACB6682" w14:textId="77777777" w:rsidR="007F2367" w:rsidRPr="00C66120" w:rsidRDefault="007F2367" w:rsidP="00C66120">
      <w:pPr>
        <w:pStyle w:val="a3"/>
        <w:spacing w:line="320" w:lineRule="exact"/>
        <w:ind w:left="3534" w:hangingChars="1600" w:hanging="3534"/>
        <w:jc w:val="both"/>
        <w:rPr>
          <w:rFonts w:ascii="HG丸ｺﾞｼｯｸM-PRO" w:eastAsia="HG丸ｺﾞｼｯｸM-PRO" w:hAnsi="HG丸ｺﾞｼｯｸM-PRO"/>
          <w:b/>
          <w:bCs/>
          <w:sz w:val="22"/>
          <w:szCs w:val="24"/>
        </w:rPr>
      </w:pPr>
      <w:r w:rsidRPr="00C66120">
        <w:rPr>
          <w:rFonts w:ascii="HG丸ｺﾞｼｯｸM-PRO" w:eastAsia="HG丸ｺﾞｼｯｸM-PRO" w:hAnsi="HG丸ｺﾞｼｯｸM-PRO" w:hint="eastAsia"/>
          <w:b/>
          <w:bCs/>
          <w:sz w:val="22"/>
          <w:szCs w:val="24"/>
        </w:rPr>
        <w:t xml:space="preserve">　・当日、発熱症状のある方、体調不良の方は、来場をご遠慮ください。</w:t>
      </w:r>
    </w:p>
    <w:p w14:paraId="18288935" w14:textId="77777777" w:rsidR="007F2367" w:rsidRPr="00C66120" w:rsidRDefault="007F2367" w:rsidP="00C66120">
      <w:pPr>
        <w:pStyle w:val="a3"/>
        <w:spacing w:line="320" w:lineRule="exact"/>
        <w:ind w:left="3534" w:hangingChars="1600" w:hanging="3534"/>
        <w:jc w:val="both"/>
        <w:rPr>
          <w:rFonts w:ascii="HG丸ｺﾞｼｯｸM-PRO" w:eastAsia="HG丸ｺﾞｼｯｸM-PRO" w:hAnsi="HG丸ｺﾞｼｯｸM-PRO"/>
          <w:b/>
          <w:bCs/>
          <w:sz w:val="22"/>
          <w:szCs w:val="24"/>
        </w:rPr>
      </w:pPr>
      <w:r w:rsidRPr="00C66120">
        <w:rPr>
          <w:rFonts w:ascii="HG丸ｺﾞｼｯｸM-PRO" w:eastAsia="HG丸ｺﾞｼｯｸM-PRO" w:hAnsi="HG丸ｺﾞｼｯｸM-PRO" w:hint="eastAsia"/>
          <w:b/>
          <w:bCs/>
          <w:sz w:val="22"/>
          <w:szCs w:val="24"/>
        </w:rPr>
        <w:t xml:space="preserve">　・マスクの着用、入場前の手指消毒、咳エチケットにご協力願います。</w:t>
      </w:r>
    </w:p>
    <w:p w14:paraId="2CED288B" w14:textId="66247305" w:rsidR="00880329" w:rsidRPr="00C66120" w:rsidRDefault="007F2367" w:rsidP="00C66120">
      <w:pPr>
        <w:pStyle w:val="a3"/>
        <w:spacing w:line="320" w:lineRule="exact"/>
        <w:ind w:left="3534" w:hangingChars="1600" w:hanging="3534"/>
        <w:jc w:val="both"/>
        <w:rPr>
          <w:rFonts w:ascii="HG丸ｺﾞｼｯｸM-PRO" w:eastAsia="HG丸ｺﾞｼｯｸM-PRO" w:hAnsi="HG丸ｺﾞｼｯｸM-PRO"/>
          <w:b/>
          <w:bCs/>
          <w:sz w:val="22"/>
          <w:szCs w:val="24"/>
        </w:rPr>
      </w:pPr>
      <w:r w:rsidRPr="00C66120">
        <w:rPr>
          <w:rFonts w:ascii="HG丸ｺﾞｼｯｸM-PRO" w:eastAsia="HG丸ｺﾞｼｯｸM-PRO" w:hAnsi="HG丸ｺﾞｼｯｸM-PRO" w:hint="eastAsia"/>
          <w:b/>
          <w:bCs/>
          <w:sz w:val="22"/>
          <w:szCs w:val="24"/>
        </w:rPr>
        <w:t xml:space="preserve">　・入場時に検温を実施させていただき、発熱が確認された場合は入場を制限させて頂きます。</w:t>
      </w:r>
    </w:p>
    <w:sectPr w:rsidR="00880329" w:rsidRPr="00C66120" w:rsidSect="00801A6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C0BD60" w14:textId="77777777" w:rsidR="00EC4E49" w:rsidRDefault="00EC4E49" w:rsidP="002B7092">
      <w:r>
        <w:separator/>
      </w:r>
    </w:p>
  </w:endnote>
  <w:endnote w:type="continuationSeparator" w:id="0">
    <w:p w14:paraId="7E75C53F" w14:textId="77777777" w:rsidR="00EC4E49" w:rsidRDefault="00EC4E49" w:rsidP="002B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ＤＦ平成ゴシック体W5">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E36AC" w14:textId="77777777" w:rsidR="00EC4E49" w:rsidRDefault="00EC4E49" w:rsidP="002B7092">
      <w:r>
        <w:separator/>
      </w:r>
    </w:p>
  </w:footnote>
  <w:footnote w:type="continuationSeparator" w:id="0">
    <w:p w14:paraId="333B0F45" w14:textId="77777777" w:rsidR="00EC4E49" w:rsidRDefault="00EC4E49" w:rsidP="002B70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817"/>
    <w:rsid w:val="00001BE1"/>
    <w:rsid w:val="00016190"/>
    <w:rsid w:val="00026B1B"/>
    <w:rsid w:val="00035D85"/>
    <w:rsid w:val="0003638E"/>
    <w:rsid w:val="00036EEE"/>
    <w:rsid w:val="00057216"/>
    <w:rsid w:val="000642DE"/>
    <w:rsid w:val="00065A61"/>
    <w:rsid w:val="000726FE"/>
    <w:rsid w:val="00075A09"/>
    <w:rsid w:val="0008768C"/>
    <w:rsid w:val="00097F76"/>
    <w:rsid w:val="000A1A9B"/>
    <w:rsid w:val="000A6D16"/>
    <w:rsid w:val="000B2514"/>
    <w:rsid w:val="000E3617"/>
    <w:rsid w:val="000F32C1"/>
    <w:rsid w:val="0011697A"/>
    <w:rsid w:val="00122C1F"/>
    <w:rsid w:val="0013467A"/>
    <w:rsid w:val="00146B2E"/>
    <w:rsid w:val="00146D73"/>
    <w:rsid w:val="001530C7"/>
    <w:rsid w:val="0017178D"/>
    <w:rsid w:val="00175349"/>
    <w:rsid w:val="00182F6E"/>
    <w:rsid w:val="001868B0"/>
    <w:rsid w:val="001B3DA5"/>
    <w:rsid w:val="001C6C75"/>
    <w:rsid w:val="001E2663"/>
    <w:rsid w:val="001E47E3"/>
    <w:rsid w:val="001E508D"/>
    <w:rsid w:val="001F012E"/>
    <w:rsid w:val="001F332B"/>
    <w:rsid w:val="00220ACE"/>
    <w:rsid w:val="00233792"/>
    <w:rsid w:val="002424EB"/>
    <w:rsid w:val="002447C4"/>
    <w:rsid w:val="00245976"/>
    <w:rsid w:val="0026122B"/>
    <w:rsid w:val="002807EF"/>
    <w:rsid w:val="002A5817"/>
    <w:rsid w:val="002B0B30"/>
    <w:rsid w:val="002B5AC1"/>
    <w:rsid w:val="002B7092"/>
    <w:rsid w:val="0030532C"/>
    <w:rsid w:val="00306A60"/>
    <w:rsid w:val="00330B01"/>
    <w:rsid w:val="00333559"/>
    <w:rsid w:val="00377298"/>
    <w:rsid w:val="00386B74"/>
    <w:rsid w:val="003C5C01"/>
    <w:rsid w:val="003F668E"/>
    <w:rsid w:val="00403D7D"/>
    <w:rsid w:val="00416EA7"/>
    <w:rsid w:val="00417EDD"/>
    <w:rsid w:val="00421BB8"/>
    <w:rsid w:val="00421E61"/>
    <w:rsid w:val="00445717"/>
    <w:rsid w:val="0044789B"/>
    <w:rsid w:val="00467A76"/>
    <w:rsid w:val="004B49DC"/>
    <w:rsid w:val="004C599E"/>
    <w:rsid w:val="004D330F"/>
    <w:rsid w:val="004E5D2E"/>
    <w:rsid w:val="00501A0D"/>
    <w:rsid w:val="00505D0B"/>
    <w:rsid w:val="00510539"/>
    <w:rsid w:val="00520F53"/>
    <w:rsid w:val="005212F1"/>
    <w:rsid w:val="0053083D"/>
    <w:rsid w:val="00533205"/>
    <w:rsid w:val="00535447"/>
    <w:rsid w:val="00547242"/>
    <w:rsid w:val="005613C4"/>
    <w:rsid w:val="005648F5"/>
    <w:rsid w:val="00566584"/>
    <w:rsid w:val="00571E33"/>
    <w:rsid w:val="005820B1"/>
    <w:rsid w:val="00584834"/>
    <w:rsid w:val="005A18FB"/>
    <w:rsid w:val="005B597C"/>
    <w:rsid w:val="005D2E9E"/>
    <w:rsid w:val="005F234D"/>
    <w:rsid w:val="006259B4"/>
    <w:rsid w:val="00644DB8"/>
    <w:rsid w:val="00654EA1"/>
    <w:rsid w:val="00666254"/>
    <w:rsid w:val="00667331"/>
    <w:rsid w:val="00671CD1"/>
    <w:rsid w:val="00686CFD"/>
    <w:rsid w:val="00687CFB"/>
    <w:rsid w:val="006B04B0"/>
    <w:rsid w:val="006B33D6"/>
    <w:rsid w:val="006B6A0E"/>
    <w:rsid w:val="006C386E"/>
    <w:rsid w:val="006D6799"/>
    <w:rsid w:val="006D6DA3"/>
    <w:rsid w:val="006E603D"/>
    <w:rsid w:val="006F10F5"/>
    <w:rsid w:val="00700082"/>
    <w:rsid w:val="00721755"/>
    <w:rsid w:val="0072648C"/>
    <w:rsid w:val="0077179C"/>
    <w:rsid w:val="007717A5"/>
    <w:rsid w:val="00790117"/>
    <w:rsid w:val="007905CE"/>
    <w:rsid w:val="00791CFF"/>
    <w:rsid w:val="007C13CC"/>
    <w:rsid w:val="007C20D6"/>
    <w:rsid w:val="007E3A7E"/>
    <w:rsid w:val="007F1082"/>
    <w:rsid w:val="007F1771"/>
    <w:rsid w:val="007F2367"/>
    <w:rsid w:val="007F4CDF"/>
    <w:rsid w:val="00801A6E"/>
    <w:rsid w:val="00803C23"/>
    <w:rsid w:val="00851602"/>
    <w:rsid w:val="00856871"/>
    <w:rsid w:val="00880329"/>
    <w:rsid w:val="00880720"/>
    <w:rsid w:val="00880CE5"/>
    <w:rsid w:val="0088711E"/>
    <w:rsid w:val="00894A1D"/>
    <w:rsid w:val="008B24F4"/>
    <w:rsid w:val="008B70F6"/>
    <w:rsid w:val="00916C53"/>
    <w:rsid w:val="00916E9B"/>
    <w:rsid w:val="00933C4B"/>
    <w:rsid w:val="00966509"/>
    <w:rsid w:val="00971FE3"/>
    <w:rsid w:val="009A3E30"/>
    <w:rsid w:val="009B45F6"/>
    <w:rsid w:val="009C712A"/>
    <w:rsid w:val="009E4A23"/>
    <w:rsid w:val="00A04F35"/>
    <w:rsid w:val="00A266AF"/>
    <w:rsid w:val="00A27B52"/>
    <w:rsid w:val="00A348A0"/>
    <w:rsid w:val="00A37B4B"/>
    <w:rsid w:val="00A55D7C"/>
    <w:rsid w:val="00A70F03"/>
    <w:rsid w:val="00A71787"/>
    <w:rsid w:val="00A91DD3"/>
    <w:rsid w:val="00AA2330"/>
    <w:rsid w:val="00AA76E8"/>
    <w:rsid w:val="00AD7288"/>
    <w:rsid w:val="00B16D6A"/>
    <w:rsid w:val="00B30166"/>
    <w:rsid w:val="00B53E7D"/>
    <w:rsid w:val="00B657F1"/>
    <w:rsid w:val="00B65A2D"/>
    <w:rsid w:val="00B76431"/>
    <w:rsid w:val="00B83A8C"/>
    <w:rsid w:val="00B946EF"/>
    <w:rsid w:val="00B96549"/>
    <w:rsid w:val="00B976DF"/>
    <w:rsid w:val="00BA058D"/>
    <w:rsid w:val="00BB096C"/>
    <w:rsid w:val="00BB7E1D"/>
    <w:rsid w:val="00BC0199"/>
    <w:rsid w:val="00BC101B"/>
    <w:rsid w:val="00BC2FDB"/>
    <w:rsid w:val="00BD0A01"/>
    <w:rsid w:val="00BD20C1"/>
    <w:rsid w:val="00BE6592"/>
    <w:rsid w:val="00BE7F3E"/>
    <w:rsid w:val="00BF0591"/>
    <w:rsid w:val="00BF2B8E"/>
    <w:rsid w:val="00C0798B"/>
    <w:rsid w:val="00C201EF"/>
    <w:rsid w:val="00C27A4E"/>
    <w:rsid w:val="00C35FF5"/>
    <w:rsid w:val="00C4629C"/>
    <w:rsid w:val="00C565E1"/>
    <w:rsid w:val="00C5770F"/>
    <w:rsid w:val="00C66120"/>
    <w:rsid w:val="00C873D4"/>
    <w:rsid w:val="00C94E40"/>
    <w:rsid w:val="00CC27FB"/>
    <w:rsid w:val="00CE1E06"/>
    <w:rsid w:val="00CE5542"/>
    <w:rsid w:val="00CF3613"/>
    <w:rsid w:val="00D35855"/>
    <w:rsid w:val="00D422D1"/>
    <w:rsid w:val="00D46302"/>
    <w:rsid w:val="00D60285"/>
    <w:rsid w:val="00D64196"/>
    <w:rsid w:val="00D722E4"/>
    <w:rsid w:val="00D727FC"/>
    <w:rsid w:val="00D869DA"/>
    <w:rsid w:val="00D91F39"/>
    <w:rsid w:val="00DA373B"/>
    <w:rsid w:val="00DB222C"/>
    <w:rsid w:val="00DD11ED"/>
    <w:rsid w:val="00DE0AD9"/>
    <w:rsid w:val="00E11A70"/>
    <w:rsid w:val="00E36C48"/>
    <w:rsid w:val="00E37563"/>
    <w:rsid w:val="00E4363E"/>
    <w:rsid w:val="00E51E53"/>
    <w:rsid w:val="00E776EA"/>
    <w:rsid w:val="00E961F7"/>
    <w:rsid w:val="00E97E92"/>
    <w:rsid w:val="00EC4E49"/>
    <w:rsid w:val="00ED3FBB"/>
    <w:rsid w:val="00EE26AD"/>
    <w:rsid w:val="00EF389F"/>
    <w:rsid w:val="00EF48E1"/>
    <w:rsid w:val="00F01E9E"/>
    <w:rsid w:val="00F10CE5"/>
    <w:rsid w:val="00F16FA3"/>
    <w:rsid w:val="00F320F0"/>
    <w:rsid w:val="00F379D4"/>
    <w:rsid w:val="00F5563F"/>
    <w:rsid w:val="00F6255B"/>
    <w:rsid w:val="00F9559D"/>
    <w:rsid w:val="00FA221E"/>
    <w:rsid w:val="00FD547F"/>
    <w:rsid w:val="00FD608E"/>
    <w:rsid w:val="00FF0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E599819"/>
  <w15:docId w15:val="{6842D788-2C81-4A17-AE07-86F00658C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6584"/>
  </w:style>
  <w:style w:type="character" w:styleId="a4">
    <w:name w:val="Hyperlink"/>
    <w:basedOn w:val="a0"/>
    <w:uiPriority w:val="99"/>
    <w:unhideWhenUsed/>
    <w:rsid w:val="00667331"/>
    <w:rPr>
      <w:color w:val="0563C1" w:themeColor="hyperlink"/>
      <w:u w:val="single"/>
    </w:rPr>
  </w:style>
  <w:style w:type="character" w:customStyle="1" w:styleId="1">
    <w:name w:val="未解決のメンション1"/>
    <w:basedOn w:val="a0"/>
    <w:uiPriority w:val="99"/>
    <w:semiHidden/>
    <w:unhideWhenUsed/>
    <w:rsid w:val="00667331"/>
    <w:rPr>
      <w:color w:val="605E5C"/>
      <w:shd w:val="clear" w:color="auto" w:fill="E1DFDD"/>
    </w:rPr>
  </w:style>
  <w:style w:type="table" w:styleId="a5">
    <w:name w:val="Table Grid"/>
    <w:basedOn w:val="a1"/>
    <w:uiPriority w:val="39"/>
    <w:rsid w:val="001E5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E0AD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E0AD9"/>
    <w:rPr>
      <w:rFonts w:asciiTheme="majorHAnsi" w:eastAsiaTheme="majorEastAsia" w:hAnsiTheme="majorHAnsi" w:cstheme="majorBidi"/>
      <w:sz w:val="18"/>
      <w:szCs w:val="18"/>
    </w:rPr>
  </w:style>
  <w:style w:type="paragraph" w:styleId="a8">
    <w:name w:val="header"/>
    <w:basedOn w:val="a"/>
    <w:link w:val="a9"/>
    <w:uiPriority w:val="99"/>
    <w:unhideWhenUsed/>
    <w:rsid w:val="002B7092"/>
    <w:pPr>
      <w:tabs>
        <w:tab w:val="center" w:pos="4252"/>
        <w:tab w:val="right" w:pos="8504"/>
      </w:tabs>
      <w:snapToGrid w:val="0"/>
    </w:pPr>
  </w:style>
  <w:style w:type="character" w:customStyle="1" w:styleId="a9">
    <w:name w:val="ヘッダー (文字)"/>
    <w:basedOn w:val="a0"/>
    <w:link w:val="a8"/>
    <w:uiPriority w:val="99"/>
    <w:rsid w:val="002B7092"/>
  </w:style>
  <w:style w:type="paragraph" w:styleId="aa">
    <w:name w:val="footer"/>
    <w:basedOn w:val="a"/>
    <w:link w:val="ab"/>
    <w:uiPriority w:val="99"/>
    <w:unhideWhenUsed/>
    <w:rsid w:val="002B7092"/>
    <w:pPr>
      <w:tabs>
        <w:tab w:val="center" w:pos="4252"/>
        <w:tab w:val="right" w:pos="8504"/>
      </w:tabs>
      <w:snapToGrid w:val="0"/>
    </w:pPr>
  </w:style>
  <w:style w:type="character" w:customStyle="1" w:styleId="ab">
    <w:name w:val="フッター (文字)"/>
    <w:basedOn w:val="a0"/>
    <w:link w:val="aa"/>
    <w:uiPriority w:val="99"/>
    <w:rsid w:val="002B7092"/>
  </w:style>
  <w:style w:type="paragraph" w:styleId="ac">
    <w:name w:val="List Paragraph"/>
    <w:basedOn w:val="a"/>
    <w:uiPriority w:val="34"/>
    <w:qFormat/>
    <w:rsid w:val="00E51E53"/>
    <w:pPr>
      <w:ind w:leftChars="400" w:left="840"/>
    </w:pPr>
  </w:style>
  <w:style w:type="character" w:styleId="2">
    <w:name w:val="Intense Emphasis"/>
    <w:basedOn w:val="a0"/>
    <w:uiPriority w:val="21"/>
    <w:qFormat/>
    <w:rsid w:val="00A91DD3"/>
    <w:rPr>
      <w:i/>
      <w:iCs/>
      <w:color w:val="4472C4" w:themeColor="accent1"/>
    </w:rPr>
  </w:style>
  <w:style w:type="table" w:customStyle="1" w:styleId="10">
    <w:name w:val="表 (格子)1"/>
    <w:basedOn w:val="a1"/>
    <w:next w:val="a5"/>
    <w:uiPriority w:val="39"/>
    <w:rsid w:val="00A70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forms.gle/pswAi4qnV4uj9S3h9"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9DF12-1B3A-42E4-B649-B8E9EFC7E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268</Words>
  <Characters>1530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jiiiwakayama2@coral.cypress.ne.jp</dc:creator>
  <cp:lastModifiedBy>hisanori hiramatsu</cp:lastModifiedBy>
  <cp:revision>8</cp:revision>
  <cp:lastPrinted>2020-10-01T01:14:00Z</cp:lastPrinted>
  <dcterms:created xsi:type="dcterms:W3CDTF">2020-10-01T01:11:00Z</dcterms:created>
  <dcterms:modified xsi:type="dcterms:W3CDTF">2020-10-01T07:06:00Z</dcterms:modified>
</cp:coreProperties>
</file>